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D9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9688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25AB2416" w:rsidR="0088254E" w:rsidRPr="002F7E51" w:rsidRDefault="00017266" w:rsidP="0088254E">
            <w:pPr>
              <w:rPr>
                <w:rFonts w:cstheme="minorHAnsi"/>
              </w:rPr>
            </w:pPr>
            <w:r>
              <w:rPr>
                <w:rFonts w:cstheme="minorHAnsi"/>
              </w:rPr>
              <w:t>Spring</w:t>
            </w:r>
            <w:r w:rsidR="003100B2">
              <w:rPr>
                <w:rFonts w:cstheme="minorHAnsi"/>
              </w:rPr>
              <w:t xml:space="preserve"> 202</w:t>
            </w:r>
            <w:r>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Drop-in; no appointment needed.</w:t>
            </w:r>
          </w:p>
          <w:p w14:paraId="0E732A5B" w14:textId="20A613F2" w:rsidR="001C697E" w:rsidRPr="002F7E51" w:rsidRDefault="00000000"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71CC5CC3" w14:textId="1C5FFD2A" w:rsidR="00067CBC" w:rsidRDefault="00067CBC" w:rsidP="000F3624">
            <w:pPr>
              <w:rPr>
                <w:rFonts w:cstheme="minorHAnsi"/>
              </w:rPr>
            </w:pPr>
            <w:r>
              <w:rPr>
                <w:rFonts w:cstheme="minorHAnsi"/>
              </w:rPr>
              <w:t>715-346-</w:t>
            </w:r>
            <w:r w:rsidR="004969A2">
              <w:rPr>
                <w:rFonts w:cstheme="minorHAnsi"/>
              </w:rPr>
              <w:t>2112</w:t>
            </w:r>
            <w:r>
              <w:rPr>
                <w:rFonts w:cstheme="minorHAnsi"/>
              </w:rPr>
              <w:t xml:space="preserve"> in CPS 128</w:t>
            </w:r>
            <w:r w:rsidR="00EE18ED">
              <w:rPr>
                <w:rFonts w:cstheme="minorHAnsi"/>
              </w:rPr>
              <w:t xml:space="preserve"> (Mon. &amp; Wed.)</w:t>
            </w:r>
          </w:p>
          <w:p w14:paraId="58424CF2" w14:textId="076611FA" w:rsidR="00EF5517" w:rsidRDefault="00C30CDB" w:rsidP="000F3624">
            <w:pPr>
              <w:rPr>
                <w:rFonts w:cstheme="minorHAnsi"/>
              </w:rPr>
            </w:pPr>
            <w:r>
              <w:rPr>
                <w:rFonts w:cstheme="minorHAnsi"/>
              </w:rPr>
              <w:t>715-346-4303</w:t>
            </w:r>
            <w:r w:rsidR="00067CBC">
              <w:rPr>
                <w:rFonts w:cstheme="minorHAnsi"/>
              </w:rPr>
              <w:t xml:space="preserve"> in CPS 410 (Tues. &amp; Thurs.)</w:t>
            </w:r>
          </w:p>
          <w:p w14:paraId="64E53A2F" w14:textId="0E22C706" w:rsidR="001C697E" w:rsidRPr="002F7E51" w:rsidRDefault="00183E7F" w:rsidP="000F3624">
            <w:pPr>
              <w:rPr>
                <w:rFonts w:cstheme="minorHAnsi"/>
              </w:rPr>
            </w:pPr>
            <w:r>
              <w:rPr>
                <w:rFonts w:cstheme="minorHAnsi"/>
              </w:rPr>
              <w:t>OK to use</w:t>
            </w:r>
            <w:r w:rsidR="00EE18ED">
              <w:rPr>
                <w:rFonts w:cstheme="minorHAnsi"/>
              </w:rPr>
              <w:t xml:space="preserve"> either number</w:t>
            </w:r>
            <w:r>
              <w:rPr>
                <w:rFonts w:cstheme="minorHAnsi"/>
              </w:rPr>
              <w:t>, messages go to my email</w:t>
            </w:r>
            <w:r w:rsidR="002141C2">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000000" w:rsidP="000F3624">
            <w:pPr>
              <w:rPr>
                <w:rFonts w:cstheme="minorHAnsi"/>
              </w:rPr>
            </w:pPr>
            <w:hyperlink r:id="rId14" w:history="1">
              <w:r w:rsidR="00552D6C" w:rsidRPr="00643D66">
                <w:rPr>
                  <w:rStyle w:val="Hyperlink"/>
                  <w:rFonts w:cstheme="minorHAnsi"/>
                </w:rPr>
                <w:t>emartin@uwsp.edu</w:t>
              </w:r>
            </w:hyperlink>
          </w:p>
          <w:p w14:paraId="44B95D8C" w14:textId="65AFD382"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up</w:t>
            </w:r>
            <w:r w:rsidR="00025646">
              <w:rPr>
                <w:rFonts w:cstheme="minorHAnsi"/>
              </w:rPr>
              <w:t xml:space="preserve"> </w:t>
            </w:r>
            <w:r w:rsidR="00552D6C" w:rsidRPr="00552D6C">
              <w:rPr>
                <w:rFonts w:cstheme="minorHAnsi"/>
              </w:rPr>
              <w:t>to</w:t>
            </w:r>
            <w:r w:rsidR="00025646">
              <w:rPr>
                <w:rFonts w:cstheme="minorHAnsi"/>
              </w:rPr>
              <w:t xml:space="preserve"> </w:t>
            </w:r>
            <w:r w:rsidR="00552D6C" w:rsidRPr="00552D6C">
              <w:rPr>
                <w:rFonts w:cstheme="minorHAnsi"/>
              </w:rPr>
              <w:t>date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7B04" w:rsidRPr="001C697E" w14:paraId="13228FA0" w14:textId="77777777" w:rsidTr="000F3624">
        <w:tc>
          <w:tcPr>
            <w:tcW w:w="2605" w:type="dxa"/>
          </w:tcPr>
          <w:p w14:paraId="4005339F" w14:textId="40B7572E" w:rsidR="00137B04" w:rsidRDefault="00137B04" w:rsidP="00137B04">
            <w:pPr>
              <w:rPr>
                <w:rFonts w:cstheme="minorHAnsi"/>
                <w:b/>
              </w:rPr>
            </w:pPr>
            <w:r>
              <w:rPr>
                <w:rFonts w:cstheme="minorHAnsi"/>
                <w:b/>
              </w:rPr>
              <w:t>Meetings</w:t>
            </w:r>
          </w:p>
        </w:tc>
        <w:tc>
          <w:tcPr>
            <w:tcW w:w="6359" w:type="dxa"/>
          </w:tcPr>
          <w:p w14:paraId="229A43AA" w14:textId="593EDF69" w:rsidR="00137B04" w:rsidRPr="00D6179E" w:rsidRDefault="00137B04" w:rsidP="00137B04">
            <w:pPr>
              <w:rPr>
                <w:rFonts w:cstheme="minorHAnsi"/>
              </w:rPr>
            </w:pPr>
            <w:r>
              <w:rPr>
                <w:rFonts w:cstheme="minorHAnsi"/>
              </w:rPr>
              <w:t xml:space="preserve">Section 1:  Tues. &amp; Thurs., 11:00 am – 12:15 pm, CPS </w:t>
            </w:r>
            <w:r w:rsidR="002E447C">
              <w:rPr>
                <w:rFonts w:cstheme="minorHAnsi"/>
              </w:rPr>
              <w:t>322</w:t>
            </w:r>
            <w:r>
              <w:rPr>
                <w:rFonts w:cstheme="minorHAnsi"/>
              </w:rPr>
              <w:t>.</w:t>
            </w:r>
            <w:r>
              <w:rPr>
                <w:rFonts w:cstheme="minorHAnsi"/>
              </w:rPr>
              <w:br/>
              <w:t xml:space="preserve">Section 2:  Tues. &amp; Thurs., 12:30 – 1:45 pm, CPS </w:t>
            </w:r>
            <w:r w:rsidR="002E447C">
              <w:rPr>
                <w:rFonts w:cstheme="minorHAnsi"/>
              </w:rPr>
              <w:t>322</w:t>
            </w:r>
            <w:r>
              <w:rPr>
                <w:rFonts w:cstheme="minorHAnsi"/>
              </w:rPr>
              <w:t>.</w:t>
            </w:r>
          </w:p>
        </w:tc>
      </w:tr>
      <w:tr w:rsidR="00137B04" w:rsidRPr="001C697E" w14:paraId="51C7EE90" w14:textId="77777777" w:rsidTr="000F3624">
        <w:tc>
          <w:tcPr>
            <w:tcW w:w="2605" w:type="dxa"/>
          </w:tcPr>
          <w:p w14:paraId="20B85671" w14:textId="5E10427E" w:rsidR="00137B04" w:rsidRPr="002F7E51" w:rsidRDefault="00137B04" w:rsidP="00137B0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137B04" w:rsidRPr="002F7E51" w:rsidRDefault="00137B04" w:rsidP="00137B0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Pr>
                <w:rFonts w:cstheme="minorHAnsi"/>
              </w:rPr>
              <w:t>–UWSP Catalog.</w:t>
            </w:r>
          </w:p>
        </w:tc>
      </w:tr>
      <w:tr w:rsidR="00137B04" w:rsidRPr="001C697E" w14:paraId="22D7E0F9" w14:textId="77777777" w:rsidTr="000F3624">
        <w:tc>
          <w:tcPr>
            <w:tcW w:w="2605" w:type="dxa"/>
          </w:tcPr>
          <w:p w14:paraId="7E17FB3A" w14:textId="180B31F6" w:rsidR="00137B04" w:rsidRPr="002F7E51" w:rsidRDefault="00137B04" w:rsidP="00137B04">
            <w:pPr>
              <w:rPr>
                <w:rFonts w:cstheme="minorHAnsi"/>
                <w:b/>
              </w:rPr>
            </w:pPr>
            <w:r>
              <w:rPr>
                <w:rFonts w:cstheme="minorHAnsi"/>
                <w:b/>
              </w:rPr>
              <w:t>Credits</w:t>
            </w:r>
            <w:r w:rsidRPr="002F7E51">
              <w:rPr>
                <w:rFonts w:cstheme="minorHAnsi"/>
                <w:b/>
              </w:rPr>
              <w:t>:</w:t>
            </w:r>
          </w:p>
        </w:tc>
        <w:tc>
          <w:tcPr>
            <w:tcW w:w="6359" w:type="dxa"/>
          </w:tcPr>
          <w:p w14:paraId="790DD601" w14:textId="5B6A23C4" w:rsidR="00137B04" w:rsidRPr="002F7E51" w:rsidRDefault="00137B04" w:rsidP="00137B04">
            <w:pPr>
              <w:rPr>
                <w:rFonts w:cstheme="minorHAnsi"/>
              </w:rPr>
            </w:pPr>
            <w:r>
              <w:rPr>
                <w:rFonts w:cstheme="minorHAnsi"/>
              </w:rPr>
              <w:t>3</w:t>
            </w:r>
          </w:p>
        </w:tc>
      </w:tr>
      <w:tr w:rsidR="00137B04" w:rsidRPr="001C697E" w14:paraId="2E705A97" w14:textId="77777777" w:rsidTr="000F3624">
        <w:tc>
          <w:tcPr>
            <w:tcW w:w="2605" w:type="dxa"/>
          </w:tcPr>
          <w:p w14:paraId="4EDE66A1" w14:textId="0C522A53" w:rsidR="00137B04" w:rsidRPr="002F7E51" w:rsidRDefault="00137B04" w:rsidP="00137B04">
            <w:pPr>
              <w:rPr>
                <w:rFonts w:cstheme="minorHAnsi"/>
                <w:b/>
              </w:rPr>
            </w:pPr>
            <w:r>
              <w:rPr>
                <w:rFonts w:cstheme="minorHAnsi"/>
                <w:b/>
              </w:rPr>
              <w:t>Prerequisites</w:t>
            </w:r>
            <w:r w:rsidRPr="002F7E51">
              <w:rPr>
                <w:rFonts w:cstheme="minorHAnsi"/>
                <w:b/>
              </w:rPr>
              <w:t>:</w:t>
            </w:r>
          </w:p>
        </w:tc>
        <w:tc>
          <w:tcPr>
            <w:tcW w:w="6359" w:type="dxa"/>
          </w:tcPr>
          <w:p w14:paraId="451414D7" w14:textId="0BE0F73D" w:rsidR="00137B04" w:rsidRPr="002F7E51" w:rsidRDefault="00137B04" w:rsidP="00137B04">
            <w:pPr>
              <w:rPr>
                <w:rFonts w:cstheme="minorHAnsi"/>
              </w:rPr>
            </w:pPr>
            <w:r w:rsidRPr="006428F6">
              <w:rPr>
                <w:rFonts w:cstheme="minorHAnsi"/>
              </w:rPr>
              <w:t xml:space="preserve">Bus. </w:t>
            </w:r>
            <w:r w:rsidR="000A300F">
              <w:rPr>
                <w:rFonts w:cstheme="minorHAnsi"/>
              </w:rPr>
              <w:t>201/</w:t>
            </w:r>
            <w:r w:rsidRPr="006428F6">
              <w:rPr>
                <w:rFonts w:cstheme="minorHAnsi"/>
              </w:rPr>
              <w:t>300, 301, 325; 330, 340.</w:t>
            </w:r>
          </w:p>
        </w:tc>
      </w:tr>
    </w:tbl>
    <w:p w14:paraId="75572E09" w14:textId="189D555A" w:rsidR="002F7E51" w:rsidRPr="002F7E51" w:rsidRDefault="0051142F" w:rsidP="0059277D">
      <w:pPr>
        <w:pStyle w:val="Heading2"/>
        <w:keepNext/>
        <w:keepLines/>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4DBCC787"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r w:rsidR="0073501E" w:rsidRPr="00DB112E">
              <w:rPr>
                <w:rFonts w:cstheme="minorHAnsi"/>
              </w:rPr>
              <w:t>McNamera,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xml:space="preserve">).  </w:t>
            </w:r>
            <w:r w:rsidRPr="00957E5E">
              <w:rPr>
                <w:rFonts w:cstheme="minorHAnsi"/>
                <w:i/>
                <w:iCs/>
              </w:rPr>
              <w:t>Strategic Management:  Text and Cases</w:t>
            </w:r>
            <w:r w:rsidRPr="00DB112E">
              <w:rPr>
                <w:rFonts w:cstheme="minorHAnsi"/>
              </w:rPr>
              <w:t xml:space="preserve">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135D64">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B726695" w:rsidR="003336AE" w:rsidRPr="002F7E51" w:rsidRDefault="003E75EC" w:rsidP="003C55B4">
            <w:pPr>
              <w:rPr>
                <w:rFonts w:cstheme="minorHAnsi"/>
              </w:rPr>
            </w:pPr>
            <w:r>
              <w:rPr>
                <w:rFonts w:cstheme="minorHAnsi"/>
              </w:rPr>
              <w:t>Our primary mode will be in-person meetings</w:t>
            </w:r>
            <w:r w:rsidR="004C0C1C">
              <w:rPr>
                <w:rFonts w:cstheme="minorHAnsi"/>
              </w:rPr>
              <w:t>.</w:t>
            </w:r>
          </w:p>
        </w:tc>
      </w:tr>
      <w:tr w:rsidR="000C4D9A" w:rsidRPr="001C697E" w14:paraId="04AFCCDF" w14:textId="77777777" w:rsidTr="00135D64">
        <w:tc>
          <w:tcPr>
            <w:tcW w:w="2605" w:type="dxa"/>
            <w:tcBorders>
              <w:left w:val="single" w:sz="4" w:space="0" w:color="auto"/>
              <w:bottom w:val="single" w:sz="4" w:space="0" w:color="auto"/>
              <w:right w:val="single" w:sz="4" w:space="0" w:color="auto"/>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single" w:sz="4" w:space="0" w:color="auto"/>
              <w:bottom w:val="single" w:sz="4" w:space="0" w:color="auto"/>
              <w:right w:val="single" w:sz="4" w:space="0" w:color="auto"/>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135D64">
        <w:tc>
          <w:tcPr>
            <w:tcW w:w="2605" w:type="dxa"/>
            <w:tcBorders>
              <w:top w:val="single" w:sz="4" w:space="0" w:color="auto"/>
              <w:left w:val="single" w:sz="4" w:space="0" w:color="auto"/>
              <w:bottom w:val="single" w:sz="4" w:space="0" w:color="auto"/>
              <w:right w:val="single" w:sz="4" w:space="0" w:color="auto"/>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single" w:sz="4" w:space="0" w:color="auto"/>
              <w:left w:val="single" w:sz="4" w:space="0" w:color="auto"/>
              <w:bottom w:val="single" w:sz="4" w:space="0" w:color="auto"/>
              <w:right w:val="single" w:sz="4" w:space="0" w:color="auto"/>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135D64">
        <w:tc>
          <w:tcPr>
            <w:tcW w:w="2605" w:type="dxa"/>
            <w:tcBorders>
              <w:top w:val="single" w:sz="4" w:space="0" w:color="auto"/>
              <w:left w:val="single" w:sz="4" w:space="0" w:color="auto"/>
              <w:bottom w:val="single" w:sz="4" w:space="0" w:color="auto"/>
              <w:right w:val="single" w:sz="4" w:space="0" w:color="auto"/>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single" w:sz="4" w:space="0" w:color="auto"/>
              <w:left w:val="single" w:sz="4" w:space="0" w:color="auto"/>
              <w:bottom w:val="single" w:sz="4" w:space="0" w:color="auto"/>
              <w:right w:val="single" w:sz="4" w:space="0" w:color="auto"/>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be prepared to make adjustments as conditions change.</w:t>
            </w:r>
          </w:p>
          <w:p w14:paraId="235B3D3F" w14:textId="77777777" w:rsidR="00660789" w:rsidRPr="00712A2D" w:rsidRDefault="00660789" w:rsidP="00712A2D">
            <w:pPr>
              <w:rPr>
                <w:rFonts w:cstheme="minorHAnsi"/>
              </w:rPr>
            </w:pPr>
          </w:p>
          <w:p w14:paraId="7B110926" w14:textId="62D3F094" w:rsidR="005A6FA4" w:rsidRPr="002F7E51" w:rsidRDefault="00712A2D" w:rsidP="00712A2D">
            <w:pPr>
              <w:rPr>
                <w:rFonts w:cstheme="minorHAnsi"/>
              </w:rPr>
            </w:pPr>
            <w:r w:rsidRPr="00712A2D">
              <w:rPr>
                <w:rFonts w:cstheme="minorHAnsi"/>
              </w:rPr>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•conduct a Five-Forces assessment of the competitive environment for a selected firm;</w:t>
            </w:r>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insideV w:val="none" w:sz="0" w:space="0" w:color="auto"/>
        </w:tblBorders>
        <w:tblLook w:val="04A0" w:firstRow="1" w:lastRow="0" w:firstColumn="1" w:lastColumn="0" w:noHBand="0" w:noVBand="1"/>
      </w:tblPr>
      <w:tblGrid>
        <w:gridCol w:w="2610"/>
        <w:gridCol w:w="6349"/>
      </w:tblGrid>
      <w:tr w:rsidR="00FE4722" w:rsidRPr="001C697E" w14:paraId="6ACBC35D" w14:textId="77777777" w:rsidTr="00E43DD2">
        <w:tc>
          <w:tcPr>
            <w:tcW w:w="2610" w:type="dxa"/>
            <w:tcBorders>
              <w:right w:val="single" w:sz="4" w:space="0" w:color="auto"/>
            </w:tcBorders>
          </w:tcPr>
          <w:p w14:paraId="008BA679" w14:textId="3EF85E7C" w:rsidR="00FE4722" w:rsidRPr="002F7E51" w:rsidRDefault="00FE4722" w:rsidP="00FE4722">
            <w:pPr>
              <w:rPr>
                <w:rFonts w:cstheme="minorHAnsi"/>
                <w:b/>
              </w:rPr>
            </w:pPr>
            <w:r>
              <w:rPr>
                <w:rFonts w:cstheme="minorHAnsi"/>
                <w:b/>
              </w:rPr>
              <w:t>S</w:t>
            </w:r>
            <w:r w:rsidR="009F6A34">
              <w:rPr>
                <w:rFonts w:cstheme="minorHAnsi"/>
                <w:b/>
              </w:rPr>
              <w:t>entry School</w:t>
            </w:r>
            <w:r>
              <w:rPr>
                <w:rFonts w:cstheme="minorHAnsi"/>
                <w:b/>
              </w:rPr>
              <w:t xml:space="preserve"> Mission:</w:t>
            </w:r>
            <w:r w:rsidRPr="002F7E51">
              <w:rPr>
                <w:rFonts w:cstheme="minorHAnsi"/>
                <w:b/>
              </w:rPr>
              <w:t xml:space="preserve"> </w:t>
            </w:r>
          </w:p>
        </w:tc>
        <w:tc>
          <w:tcPr>
            <w:tcW w:w="6349" w:type="dxa"/>
            <w:tcBorders>
              <w:left w:val="single" w:sz="4" w:space="0" w:color="auto"/>
            </w:tcBorders>
          </w:tcPr>
          <w:p w14:paraId="4616ACF9" w14:textId="0A0B2561" w:rsidR="00FE4722" w:rsidRDefault="00FE4722" w:rsidP="00FE4722">
            <w:pPr>
              <w:rPr>
                <w:rFonts w:cstheme="minorHAnsi"/>
                <w:color w:val="000000"/>
              </w:rPr>
            </w:pPr>
            <w:r w:rsidRPr="00C5188D">
              <w:rPr>
                <w:rFonts w:cstheme="minorHAnsi"/>
                <w:color w:val="000000"/>
              </w:rPr>
              <w:t xml:space="preserve">The UW-Stevens Point </w:t>
            </w:r>
            <w:r w:rsidR="009F6A34">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217C5CBE" w:rsidR="00FE4722" w:rsidRPr="00C5188D" w:rsidRDefault="00FE4722" w:rsidP="00FE4722">
            <w:pPr>
              <w:rPr>
                <w:rFonts w:cstheme="minorHAnsi"/>
                <w:color w:val="000000"/>
              </w:rPr>
            </w:pPr>
            <w:r>
              <w:rPr>
                <w:rFonts w:cstheme="minorHAnsi"/>
                <w:color w:val="000000"/>
              </w:rPr>
              <w:t>The S</w:t>
            </w:r>
            <w:r w:rsidR="009F6A34">
              <w:rPr>
                <w:rFonts w:cstheme="minorHAnsi"/>
                <w:color w:val="000000"/>
              </w:rPr>
              <w:t>entry School</w:t>
            </w:r>
            <w:r>
              <w:rPr>
                <w:rFonts w:cstheme="minorHAnsi"/>
                <w:color w:val="000000"/>
              </w:rPr>
              <w:t xml:space="preserv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695766">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2E4D1D56" w:rsidR="00FE4722" w:rsidRPr="00233E54" w:rsidRDefault="005626C4" w:rsidP="00FE4722">
            <w:pPr>
              <w:pStyle w:val="Style2"/>
              <w:tabs>
                <w:tab w:val="left" w:pos="720"/>
              </w:tabs>
              <w:spacing w:after="0"/>
              <w:rPr>
                <w:sz w:val="22"/>
                <w:szCs w:val="22"/>
              </w:rPr>
            </w:pPr>
            <w:r>
              <w:rPr>
                <w:sz w:val="22"/>
                <w:szCs w:val="22"/>
              </w:rPr>
              <w:t>The Sentry School</w:t>
            </w:r>
            <w:r w:rsidR="00FE4722" w:rsidRPr="0086726B">
              <w:rPr>
                <w:sz w:val="22"/>
                <w:szCs w:val="22"/>
              </w:rPr>
              <w:t xml:space="preserv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3822F42" w14:textId="2083C649" w:rsidR="00A67CC5" w:rsidRDefault="009A0569" w:rsidP="005451F8">
            <w:pPr>
              <w:rPr>
                <w:rFonts w:cstheme="minorHAnsi"/>
              </w:rPr>
            </w:pPr>
            <w:r>
              <w:rPr>
                <w:rFonts w:cstheme="minorHAnsi"/>
              </w:rPr>
              <w:t xml:space="preserve">I </w:t>
            </w:r>
            <w:r w:rsidR="00172E21">
              <w:rPr>
                <w:rFonts w:cstheme="minorHAnsi"/>
              </w:rPr>
              <w:t>will expect y</w:t>
            </w:r>
            <w:r w:rsidR="001F1FBC">
              <w:rPr>
                <w:rFonts w:cstheme="minorHAnsi"/>
              </w:rPr>
              <w:t xml:space="preserve">ou </w:t>
            </w:r>
            <w:r w:rsidR="00172E21">
              <w:rPr>
                <w:rFonts w:cstheme="minorHAnsi"/>
              </w:rPr>
              <w:t>to</w:t>
            </w:r>
            <w:r w:rsidR="001F1FBC">
              <w:rPr>
                <w:rFonts w:cstheme="minorHAnsi"/>
              </w:rPr>
              <w:t xml:space="preserve"> attend </w:t>
            </w:r>
            <w:r w:rsidR="009B0998">
              <w:rPr>
                <w:rFonts w:cstheme="minorHAnsi"/>
              </w:rPr>
              <w:t>all class sessions</w:t>
            </w:r>
            <w:r w:rsidR="00C421F6">
              <w:rPr>
                <w:rFonts w:cstheme="minorHAnsi"/>
              </w:rPr>
              <w:t>.</w:t>
            </w:r>
          </w:p>
          <w:p w14:paraId="12DB2A6B" w14:textId="77777777" w:rsidR="005559AF"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p w14:paraId="0AB1AFBC" w14:textId="28F3C024" w:rsidR="00A67CC5" w:rsidRPr="002F7E51" w:rsidRDefault="00B2281A" w:rsidP="005451F8">
            <w:pPr>
              <w:rPr>
                <w:rFonts w:cstheme="minorHAnsi"/>
              </w:rPr>
            </w:pPr>
            <w:r>
              <w:rPr>
                <w:rFonts w:cstheme="minorHAnsi"/>
              </w:rPr>
              <w:t>I will take attendance</w:t>
            </w:r>
            <w:r w:rsidR="00651849">
              <w:rPr>
                <w:rFonts w:cstheme="minorHAnsi"/>
              </w:rPr>
              <w:t xml:space="preserve">.  </w:t>
            </w:r>
            <w:r w:rsidR="00A67CC5" w:rsidRPr="00A67CC5">
              <w:rPr>
                <w:rFonts w:cstheme="minorHAnsi"/>
              </w:rPr>
              <w:t>More than two weeks’ worth of absences will result in a deduction of one letter grade from your final course grade.  While you should strive to attend all class sessions, the two weeks of allowed absences should cover illnesses, emergencies, scheduling conflicts, athletic events, work</w:t>
            </w:r>
            <w:r w:rsidR="00FB1003">
              <w:rPr>
                <w:rFonts w:cstheme="minorHAnsi"/>
              </w:rPr>
              <w:t xml:space="preserve">, </w:t>
            </w:r>
            <w:r w:rsidR="00A67CC5" w:rsidRPr="00A67CC5">
              <w:rPr>
                <w:rFonts w:cstheme="minorHAnsi"/>
              </w:rPr>
              <w:t>military-service obligations, etc.</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0F8F7CBE" w:rsidR="00004C3A" w:rsidRPr="00004C3A" w:rsidRDefault="00152BA9" w:rsidP="00004C3A">
            <w:pPr>
              <w:rPr>
                <w:rFonts w:cstheme="minorHAnsi"/>
              </w:rPr>
            </w:pPr>
            <w:r>
              <w:rPr>
                <w:rFonts w:cstheme="minorHAnsi"/>
              </w:rPr>
              <w:t>E</w:t>
            </w:r>
            <w:r w:rsidR="00004C3A" w:rsidRPr="00004C3A">
              <w:rPr>
                <w:rFonts w:cstheme="minorHAnsi"/>
              </w:rPr>
              <w:t>xcept for presentations</w:t>
            </w:r>
            <w:r w:rsidR="006F54CD">
              <w:rPr>
                <w:rFonts w:cstheme="minorHAnsi"/>
              </w:rPr>
              <w:t xml:space="preserve"> and pre-class check-ins</w:t>
            </w:r>
            <w:r w:rsidR="00004C3A" w:rsidRPr="00004C3A">
              <w:rPr>
                <w:rFonts w:cstheme="minorHAnsi"/>
              </w:rPr>
              <w:t xml:space="preserve">,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545E2F28"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r w:rsidR="00BC1833">
              <w:rPr>
                <w:rFonts w:cstheme="minorHAnsi"/>
              </w:rPr>
              <w:t>must set the</w:t>
            </w:r>
            <w:r w:rsidR="00004C3A" w:rsidRPr="00004C3A">
              <w:rPr>
                <w:rFonts w:cstheme="minorHAnsi"/>
              </w:rPr>
              <w:t xml:space="preserve"> Canvas dropbox </w:t>
            </w:r>
            <w:r w:rsidR="00BC1833">
              <w:rPr>
                <w:rFonts w:cstheme="minorHAnsi"/>
              </w:rPr>
              <w:t xml:space="preserve">to remain </w:t>
            </w:r>
            <w:r w:rsidR="00004C3A" w:rsidRPr="00004C3A">
              <w:rPr>
                <w:rFonts w:cstheme="minorHAnsi"/>
              </w:rPr>
              <w:t>open beyond the due date.  Canvas displays this later date as “available until.”</w:t>
            </w:r>
            <w:r>
              <w:rPr>
                <w:rFonts w:cstheme="minorHAnsi"/>
              </w:rPr>
              <w:t xml:space="preserve">  Don’t confuse </w:t>
            </w:r>
            <w:r w:rsidR="00684101">
              <w:rPr>
                <w:rFonts w:cstheme="minorHAnsi"/>
              </w:rPr>
              <w:t>“available until”</w:t>
            </w:r>
            <w:r>
              <w:rPr>
                <w:rFonts w:cstheme="minorHAnsi"/>
              </w:rPr>
              <w:t xml:space="preserve">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xpectations include: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00473C5F" w:rsidR="00CA5710" w:rsidRDefault="00CA5710" w:rsidP="000F3624">
            <w:pPr>
              <w:rPr>
                <w:rFonts w:cstheme="minorHAnsi"/>
              </w:rPr>
            </w:pPr>
            <w:r w:rsidRPr="00CA5710">
              <w:rPr>
                <w:rFonts w:cstheme="minorHAnsi"/>
              </w:rPr>
              <w:t xml:space="preserve">Besides being an active contributor in class, you should also strive to listen carefully to the comments of your fellow students. If you disagree with what someone has said, speak up and </w:t>
            </w:r>
            <w:r w:rsidR="00B674D0">
              <w:rPr>
                <w:rFonts w:cstheme="minorHAnsi"/>
              </w:rPr>
              <w:t xml:space="preserve">respectfully </w:t>
            </w:r>
            <w:r w:rsidRPr="00CA5710">
              <w:rPr>
                <w:rFonts w:cstheme="minorHAnsi"/>
              </w:rPr>
              <w:t>explain how and why your viewpoint differs.</w:t>
            </w:r>
          </w:p>
          <w:p w14:paraId="45E92CFC" w14:textId="459E497E" w:rsidR="00F53C03" w:rsidRPr="002F7E51" w:rsidRDefault="001A41AA" w:rsidP="000F3624">
            <w:pPr>
              <w:rPr>
                <w:rFonts w:cstheme="minorHAnsi"/>
              </w:rPr>
            </w:pPr>
            <w:r>
              <w:rPr>
                <w:rFonts w:cstheme="minorHAnsi"/>
              </w:rPr>
              <w:t xml:space="preserve">If we </w:t>
            </w:r>
            <w:r w:rsidR="00C75A56">
              <w:rPr>
                <w:rFonts w:cstheme="minorHAnsi"/>
              </w:rPr>
              <w:t>have any Zoom classes</w:t>
            </w:r>
            <w:r w:rsidR="00F53C03" w:rsidRPr="00F53C03">
              <w:rPr>
                <w:rFonts w:cstheme="minorHAnsi"/>
              </w:rPr>
              <w:t xml:space="preserve">,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00F53C03" w:rsidRPr="00F53C03">
              <w:rPr>
                <w:rFonts w:cstheme="minorHAnsi"/>
              </w:rPr>
              <w:t>.</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5904D888" w:rsidR="00A84A49" w:rsidRPr="00361651" w:rsidRDefault="00971C33" w:rsidP="00C81C75">
            <w:pPr>
              <w:tabs>
                <w:tab w:val="left" w:pos="-720"/>
              </w:tabs>
              <w:suppressAutoHyphens/>
              <w:spacing w:line="276" w:lineRule="auto"/>
              <w:jc w:val="center"/>
              <w:rPr>
                <w:spacing w:val="-3"/>
                <w:szCs w:val="24"/>
              </w:rPr>
            </w:pPr>
            <w:r>
              <w:rPr>
                <w:spacing w:val="-3"/>
                <w:szCs w:val="24"/>
              </w:rPr>
              <w:t>1</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5C735CB3" w:rsidR="00A84A49" w:rsidRPr="00361651" w:rsidRDefault="00847672" w:rsidP="00C81C75">
            <w:pPr>
              <w:tabs>
                <w:tab w:val="left" w:pos="-720"/>
              </w:tabs>
              <w:suppressAutoHyphens/>
              <w:spacing w:line="276" w:lineRule="auto"/>
              <w:jc w:val="center"/>
              <w:rPr>
                <w:spacing w:val="-3"/>
                <w:szCs w:val="24"/>
              </w:rPr>
            </w:pPr>
            <w:r>
              <w:rPr>
                <w:spacing w:val="-3"/>
                <w:szCs w:val="24"/>
              </w:rPr>
              <w:t>10</w:t>
            </w:r>
          </w:p>
        </w:tc>
        <w:tc>
          <w:tcPr>
            <w:tcW w:w="7173" w:type="dxa"/>
          </w:tcPr>
          <w:p w14:paraId="4D57E7D7" w14:textId="34D64505"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w:t>
            </w:r>
            <w:r w:rsidR="00847672">
              <w:t>2.</w:t>
            </w:r>
            <w:r w:rsidR="009E49B5">
              <w:t>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FC16BB" w:rsidRPr="001C697E" w14:paraId="3423A322" w14:textId="77777777" w:rsidTr="007576E4">
        <w:trPr>
          <w:trHeight w:val="252"/>
        </w:trPr>
        <w:tc>
          <w:tcPr>
            <w:tcW w:w="1795" w:type="dxa"/>
          </w:tcPr>
          <w:p w14:paraId="1F9A18C4" w14:textId="4198CB2A" w:rsidR="00FC16BB" w:rsidRDefault="00453DF7" w:rsidP="00C81C75">
            <w:pPr>
              <w:tabs>
                <w:tab w:val="left" w:pos="-720"/>
              </w:tabs>
              <w:suppressAutoHyphens/>
              <w:spacing w:line="276" w:lineRule="auto"/>
              <w:jc w:val="center"/>
              <w:rPr>
                <w:spacing w:val="-3"/>
                <w:szCs w:val="24"/>
              </w:rPr>
            </w:pPr>
            <w:r>
              <w:rPr>
                <w:spacing w:val="-3"/>
                <w:szCs w:val="24"/>
              </w:rPr>
              <w:t>10</w:t>
            </w:r>
          </w:p>
        </w:tc>
        <w:tc>
          <w:tcPr>
            <w:tcW w:w="7173" w:type="dxa"/>
          </w:tcPr>
          <w:p w14:paraId="75B4CCD9" w14:textId="62501E03" w:rsidR="00FC16BB" w:rsidRDefault="00453DF7" w:rsidP="004E3ABB">
            <w:pPr>
              <w:tabs>
                <w:tab w:val="left" w:pos="-720"/>
              </w:tabs>
              <w:suppressAutoHyphens/>
              <w:spacing w:line="276" w:lineRule="auto"/>
            </w:pPr>
            <w:r>
              <w:t>Strategic Review presentation peer reviews</w:t>
            </w:r>
          </w:p>
        </w:tc>
      </w:tr>
      <w:tr w:rsidR="00DA7357" w:rsidRPr="001C697E" w14:paraId="2424D5A2" w14:textId="77777777" w:rsidTr="007576E4">
        <w:trPr>
          <w:trHeight w:val="252"/>
        </w:trPr>
        <w:tc>
          <w:tcPr>
            <w:tcW w:w="1795" w:type="dxa"/>
          </w:tcPr>
          <w:p w14:paraId="0573104A" w14:textId="77770A5C" w:rsidR="00DA7357" w:rsidRDefault="006723BB" w:rsidP="00C81C75">
            <w:pPr>
              <w:tabs>
                <w:tab w:val="left" w:pos="-720"/>
              </w:tabs>
              <w:suppressAutoHyphens/>
              <w:spacing w:line="276" w:lineRule="auto"/>
              <w:jc w:val="center"/>
              <w:rPr>
                <w:spacing w:val="-3"/>
                <w:szCs w:val="24"/>
              </w:rPr>
            </w:pPr>
            <w:r>
              <w:rPr>
                <w:spacing w:val="-3"/>
                <w:szCs w:val="24"/>
              </w:rPr>
              <w:t>20</w:t>
            </w:r>
          </w:p>
        </w:tc>
        <w:tc>
          <w:tcPr>
            <w:tcW w:w="7173" w:type="dxa"/>
          </w:tcPr>
          <w:p w14:paraId="2A44956A" w14:textId="49B0D464" w:rsidR="00DA7357" w:rsidRDefault="002C3608" w:rsidP="004E3ABB">
            <w:pPr>
              <w:tabs>
                <w:tab w:val="left" w:pos="-720"/>
              </w:tabs>
              <w:suppressAutoHyphens/>
              <w:spacing w:line="276" w:lineRule="auto"/>
            </w:pPr>
            <w:r>
              <w:t>Pre-class check-ins</w:t>
            </w:r>
            <w:r w:rsidR="006723BB">
              <w:t>, 4 x 5 points each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75A5EB9E" w14:textId="77777777" w:rsidTr="00446A67">
        <w:trPr>
          <w:trHeight w:val="252"/>
        </w:trPr>
        <w:tc>
          <w:tcPr>
            <w:tcW w:w="1795" w:type="dxa"/>
          </w:tcPr>
          <w:p w14:paraId="32B5CCD0" w14:textId="04389F81" w:rsidR="00A84A49" w:rsidRPr="00361651" w:rsidRDefault="00813FF8" w:rsidP="00C81C75">
            <w:pPr>
              <w:tabs>
                <w:tab w:val="left" w:pos="-720"/>
              </w:tabs>
              <w:suppressAutoHyphens/>
              <w:spacing w:line="276" w:lineRule="auto"/>
              <w:jc w:val="center"/>
              <w:rPr>
                <w:spacing w:val="-3"/>
                <w:szCs w:val="24"/>
              </w:rPr>
            </w:pPr>
            <w:r>
              <w:rPr>
                <w:spacing w:val="-3"/>
                <w:szCs w:val="24"/>
              </w:rPr>
              <w:t>2</w:t>
            </w:r>
            <w:r w:rsidR="00D0397B">
              <w:rPr>
                <w:spacing w:val="-3"/>
                <w:szCs w:val="24"/>
              </w:rPr>
              <w:t>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215A2164" w:rsidR="00B567F2" w:rsidRDefault="00B567F2" w:rsidP="00B567F2">
            <w:pPr>
              <w:tabs>
                <w:tab w:val="left" w:pos="-720"/>
              </w:tabs>
              <w:suppressAutoHyphens/>
              <w:spacing w:line="276" w:lineRule="auto"/>
            </w:pPr>
            <w:r>
              <w:t>Attendance at Pro Events,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746AEC44" w:rsidR="00CD134D" w:rsidRDefault="00CD134D" w:rsidP="00B567F2">
            <w:pPr>
              <w:tabs>
                <w:tab w:val="left" w:pos="-720"/>
              </w:tabs>
              <w:suppressAutoHyphens/>
              <w:spacing w:line="276" w:lineRule="auto"/>
            </w:pPr>
            <w:r w:rsidRPr="00CD134D">
              <w:t>Build Your Network Exercises, 2 x 10 points each</w:t>
            </w:r>
          </w:p>
        </w:tc>
      </w:tr>
      <w:tr w:rsidR="006136B5" w:rsidRPr="001C697E" w14:paraId="4418DF8E" w14:textId="77777777" w:rsidTr="00B16F53">
        <w:trPr>
          <w:trHeight w:val="252"/>
        </w:trPr>
        <w:tc>
          <w:tcPr>
            <w:tcW w:w="1795" w:type="dxa"/>
          </w:tcPr>
          <w:p w14:paraId="1D84DAB4" w14:textId="55D1059A" w:rsidR="006136B5" w:rsidRPr="00CD134D" w:rsidRDefault="001C61CC" w:rsidP="00B567F2">
            <w:pPr>
              <w:tabs>
                <w:tab w:val="left" w:pos="-720"/>
              </w:tabs>
              <w:suppressAutoHyphens/>
              <w:spacing w:line="276" w:lineRule="auto"/>
              <w:jc w:val="center"/>
              <w:rPr>
                <w:spacing w:val="-3"/>
                <w:szCs w:val="24"/>
              </w:rPr>
            </w:pPr>
            <w:r>
              <w:rPr>
                <w:spacing w:val="-3"/>
                <w:szCs w:val="24"/>
              </w:rPr>
              <w:t>20</w:t>
            </w:r>
          </w:p>
        </w:tc>
        <w:tc>
          <w:tcPr>
            <w:tcW w:w="7173" w:type="dxa"/>
          </w:tcPr>
          <w:p w14:paraId="0CC6DCFF" w14:textId="6E9C3C0E" w:rsidR="006136B5" w:rsidRPr="00CD134D" w:rsidRDefault="006666D2" w:rsidP="00B567F2">
            <w:pPr>
              <w:tabs>
                <w:tab w:val="left" w:pos="-720"/>
              </w:tabs>
              <w:suppressAutoHyphens/>
              <w:spacing w:line="276" w:lineRule="auto"/>
            </w:pPr>
            <w:r>
              <w:t>Lunch With a Leader,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73FD44F3"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0FF93287" w:rsidR="00B567F2" w:rsidRPr="00361651" w:rsidRDefault="00B567F2" w:rsidP="00B567F2">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1B0E5E22"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 xml:space="preserve">short case and present your findings </w:t>
            </w:r>
            <w:r w:rsidR="000F416A">
              <w:rPr>
                <w:rFonts w:cstheme="minorHAnsi"/>
              </w:rPr>
              <w:t>in</w:t>
            </w:r>
            <w:r w:rsidR="009E33E8">
              <w:rPr>
                <w:rFonts w:cstheme="minorHAnsi"/>
              </w:rPr>
              <w:t xml:space="preserve"> memo</w:t>
            </w:r>
            <w:r w:rsidR="000F416A">
              <w:rPr>
                <w:rFonts w:cstheme="minorHAnsi"/>
              </w:rPr>
              <w:t xml:space="preserve"> format</w:t>
            </w:r>
            <w:r w:rsidR="009E33E8">
              <w:rPr>
                <w:rFonts w:cstheme="minorHAnsi"/>
              </w:rPr>
              <w:t>.</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FFFEE8E"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salary negotiation, etc.</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6C0497B" w14:textId="6B11D930" w:rsidR="001E6816" w:rsidRPr="001E6816" w:rsidRDefault="00A752D7" w:rsidP="001E6816">
      <w:pPr>
        <w:pStyle w:val="Heading2"/>
      </w:pPr>
      <w:r>
        <w:t>Pre-</w:t>
      </w:r>
      <w:r w:rsidR="0044186E">
        <w:t>Class Check-Ins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A00E5" w:rsidRPr="001C697E" w14:paraId="1DCFD8AC" w14:textId="77777777" w:rsidTr="001F02E9">
        <w:tc>
          <w:tcPr>
            <w:tcW w:w="8964" w:type="dxa"/>
          </w:tcPr>
          <w:p w14:paraId="6147E2AC" w14:textId="11A0DE3C" w:rsidR="000A00E5" w:rsidRPr="002F7E51" w:rsidRDefault="0044186E" w:rsidP="001F02E9">
            <w:pPr>
              <w:rPr>
                <w:rFonts w:cstheme="minorHAnsi"/>
              </w:rPr>
            </w:pPr>
            <w:r>
              <w:rPr>
                <w:rFonts w:cstheme="minorHAnsi"/>
              </w:rPr>
              <w:t xml:space="preserve">For particular classes, I will </w:t>
            </w:r>
            <w:r w:rsidR="007C3592">
              <w:rPr>
                <w:rFonts w:cstheme="minorHAnsi"/>
              </w:rPr>
              <w:t>give a short pre-class assignment; e.g., brainstorm three ideas for the case we will discuss.</w:t>
            </w:r>
            <w:r w:rsidR="00F8675C">
              <w:rPr>
                <w:rFonts w:cstheme="minorHAnsi"/>
              </w:rPr>
              <w:t xml:space="preserve">  Doing the pre-class work will prepare you for participating in the class discussion.</w:t>
            </w:r>
          </w:p>
        </w:tc>
      </w:tr>
    </w:tbl>
    <w:p w14:paraId="3F5BA54B" w14:textId="745729CC" w:rsidR="004B7EBF" w:rsidRPr="002F7E51" w:rsidRDefault="00F629E6" w:rsidP="004B7EBF">
      <w:pPr>
        <w:pStyle w:val="Heading2"/>
      </w:pPr>
      <w:r>
        <w:t>SBE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B7EBF" w:rsidRPr="001C697E" w14:paraId="05B2EBB1" w14:textId="77777777" w:rsidTr="001F02E9">
        <w:tc>
          <w:tcPr>
            <w:tcW w:w="8964" w:type="dxa"/>
          </w:tcPr>
          <w:p w14:paraId="39E0F20F" w14:textId="760C543B" w:rsidR="004B7EBF" w:rsidRPr="002F7E51" w:rsidRDefault="00F629E6" w:rsidP="001F02E9">
            <w:pPr>
              <w:rPr>
                <w:rFonts w:cstheme="minorHAnsi"/>
              </w:rPr>
            </w:pPr>
            <w:r>
              <w:rPr>
                <w:rFonts w:cstheme="minorHAnsi"/>
              </w:rPr>
              <w:t>Near the end of the semester, you will complete an assignment designed to give the SBE feedback on your student experience and after-graduation plans, as well as to help you keep in touch with the SBE.</w:t>
            </w:r>
          </w:p>
        </w:tc>
      </w:tr>
    </w:tbl>
    <w:p w14:paraId="721694A0" w14:textId="7198714A" w:rsidR="001B54F3" w:rsidRDefault="00F629E6" w:rsidP="000F044E">
      <w:pPr>
        <w:pStyle w:val="Heading2"/>
      </w:pPr>
      <w:r>
        <w:t>Take-Home Final Exam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7EB460DD" w:rsidR="001B54F3" w:rsidRPr="002F7E51" w:rsidRDefault="00F629E6" w:rsidP="00502279">
            <w:pPr>
              <w:rPr>
                <w:rFonts w:cstheme="minorHAnsi"/>
              </w:rPr>
            </w:pPr>
            <w:bookmarkStart w:id="0" w:name="_Hlk92293861"/>
            <w:r>
              <w:rPr>
                <w:rFonts w:cstheme="minorHAnsi"/>
              </w:rPr>
              <w:t>The final exam will consist of essay-style questions.  No in-person attendance will be required.</w:t>
            </w:r>
          </w:p>
        </w:tc>
      </w:tr>
    </w:tbl>
    <w:bookmarkEnd w:id="0"/>
    <w:p w14:paraId="4910D4FF" w14:textId="77777777" w:rsidR="00F629E6" w:rsidRPr="002F7E51" w:rsidRDefault="00F629E6" w:rsidP="00F629E6">
      <w:pPr>
        <w:pStyle w:val="Heading2"/>
        <w:keepNext/>
      </w:pPr>
      <w:r w:rsidRPr="00B567F2">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29E6" w:rsidRPr="001C697E" w14:paraId="6099DDA2" w14:textId="77777777" w:rsidTr="003C31D1">
        <w:tc>
          <w:tcPr>
            <w:tcW w:w="8964" w:type="dxa"/>
          </w:tcPr>
          <w:p w14:paraId="25C81F7E" w14:textId="77777777" w:rsidR="00F629E6" w:rsidRDefault="00F629E6" w:rsidP="003C31D1">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96CEAFC" w14:textId="77777777" w:rsidR="00F629E6" w:rsidRDefault="00F629E6" w:rsidP="003C31D1">
            <w:pPr>
              <w:jc w:val="both"/>
            </w:pPr>
            <w:r>
              <w:t>Pro Events connect you to:</w:t>
            </w:r>
          </w:p>
          <w:p w14:paraId="327F8097"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074FFCA"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0385C78C" w14:textId="77777777" w:rsidR="00F629E6" w:rsidRDefault="00F629E6" w:rsidP="003C31D1">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E44ED32" w14:textId="77777777" w:rsidR="00F629E6" w:rsidRPr="000E1EAC" w:rsidRDefault="00F629E6" w:rsidP="003C31D1">
            <w:pPr>
              <w:jc w:val="both"/>
            </w:pPr>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54C7EDD" w14:textId="77777777" w:rsidR="00F629E6" w:rsidRPr="000E1EAC" w:rsidRDefault="00F629E6" w:rsidP="003C31D1">
            <w:pPr>
              <w:jc w:val="both"/>
            </w:pPr>
          </w:p>
          <w:p w14:paraId="12ABCD1D" w14:textId="77777777" w:rsidR="00F629E6" w:rsidRPr="00283795" w:rsidRDefault="00F629E6" w:rsidP="003C31D1">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63E88981" w14:textId="77777777" w:rsidR="00F629E6" w:rsidRPr="00283795" w:rsidRDefault="00F629E6" w:rsidP="003C31D1">
            <w:r w:rsidRPr="00283795">
              <w:t xml:space="preserve">Twitter: </w:t>
            </w:r>
            <w:hyperlink r:id="rId25" w:history="1">
              <w:r w:rsidRPr="00283795">
                <w:rPr>
                  <w:rStyle w:val="Hyperlink"/>
                </w:rPr>
                <w:t>@UWSPBusiness</w:t>
              </w:r>
            </w:hyperlink>
          </w:p>
          <w:p w14:paraId="6AF00E00" w14:textId="77777777" w:rsidR="00F629E6" w:rsidRDefault="00F629E6" w:rsidP="003C31D1">
            <w:pPr>
              <w:jc w:val="both"/>
            </w:pPr>
          </w:p>
          <w:p w14:paraId="165604AC" w14:textId="77777777" w:rsidR="00F629E6" w:rsidRPr="000E1EAC" w:rsidRDefault="00F629E6" w:rsidP="003C31D1">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Pr="00502C5D">
              <w:rPr>
                <w:b/>
                <w:bCs/>
              </w:rPr>
              <w:t>Mar. 17</w:t>
            </w:r>
            <w:r w:rsidRPr="000E1EAC">
              <w:t xml:space="preserve">; a second event must be before the end-of-semester </w:t>
            </w:r>
            <w:r>
              <w:t xml:space="preserve">cut-off </w:t>
            </w:r>
            <w:r>
              <w:br/>
              <w:t>(</w:t>
            </w:r>
            <w:r w:rsidRPr="00CE24E0">
              <w:rPr>
                <w:b/>
                <w:bCs/>
              </w:rPr>
              <w:t>May 12</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w:t>
            </w:r>
            <w:r w:rsidRPr="000E1EAC">
              <w:lastRenderedPageBreak/>
              <w:t xml:space="preserve">into the second half of the semester.  Attendance at each event will count for </w:t>
            </w:r>
            <w:r>
              <w:t xml:space="preserve">10 </w:t>
            </w:r>
            <w:r w:rsidRPr="000E1EAC">
              <w:t>points towards your final grade.</w:t>
            </w:r>
          </w:p>
          <w:p w14:paraId="7CFDF8E5" w14:textId="77777777" w:rsidR="00F629E6" w:rsidRDefault="00F629E6" w:rsidP="003C31D1"/>
          <w:p w14:paraId="36427529" w14:textId="77777777" w:rsidR="00F629E6" w:rsidRPr="00002113" w:rsidRDefault="00F629E6" w:rsidP="003C31D1">
            <w:r w:rsidRPr="00002113">
              <w:t>You may earn Pro Events credits in many different ways:</w:t>
            </w:r>
          </w:p>
          <w:p w14:paraId="2E95650F" w14:textId="77777777" w:rsidR="00F629E6" w:rsidRPr="00002113" w:rsidRDefault="00F629E6" w:rsidP="003C31D1">
            <w:pPr>
              <w:numPr>
                <w:ilvl w:val="0"/>
                <w:numId w:val="42"/>
              </w:numPr>
            </w:pPr>
            <w:r w:rsidRPr="00002113">
              <w:t>“Attending” live Zoom events; attendance will be taken at the end of the event.</w:t>
            </w:r>
          </w:p>
          <w:p w14:paraId="3452CF02" w14:textId="77777777" w:rsidR="00F629E6" w:rsidRPr="00002113" w:rsidRDefault="00F629E6" w:rsidP="003C31D1">
            <w:pPr>
              <w:numPr>
                <w:ilvl w:val="0"/>
                <w:numId w:val="42"/>
              </w:numPr>
            </w:pPr>
            <w:r w:rsidRPr="00002113">
              <w:t>Attending in-person events.</w:t>
            </w:r>
          </w:p>
          <w:p w14:paraId="67DC6268" w14:textId="77777777" w:rsidR="00F629E6" w:rsidRPr="00002113" w:rsidRDefault="00F629E6" w:rsidP="003C31D1">
            <w:pPr>
              <w:numPr>
                <w:ilvl w:val="0"/>
                <w:numId w:val="42"/>
              </w:numPr>
            </w:pPr>
            <w:r w:rsidRPr="00002113">
              <w:t>For maximum schedule flexibility, check out the Anderson Center Canvas page for details on Create Your Own events and Lunch with a Leader.</w:t>
            </w:r>
          </w:p>
          <w:p w14:paraId="0CB81217" w14:textId="77777777" w:rsidR="00F629E6" w:rsidRPr="00002113" w:rsidRDefault="00F629E6" w:rsidP="003C31D1">
            <w:pPr>
              <w:rPr>
                <w:b/>
                <w:bCs/>
              </w:rPr>
            </w:pPr>
          </w:p>
          <w:p w14:paraId="0C9ABBD3" w14:textId="77777777" w:rsidR="00F629E6" w:rsidRPr="00002113" w:rsidRDefault="00F629E6" w:rsidP="003C31D1">
            <w:pPr>
              <w:rPr>
                <w:b/>
                <w:bCs/>
              </w:rPr>
            </w:pPr>
            <w:r>
              <w:rPr>
                <w:b/>
                <w:bCs/>
              </w:rPr>
              <w:t>O</w:t>
            </w:r>
            <w:r w:rsidRPr="00002113">
              <w:rPr>
                <w:b/>
                <w:bCs/>
              </w:rPr>
              <w:t>nly students registered for 100% online or branch-campus classes have access to Pro Events recordings.</w:t>
            </w:r>
          </w:p>
          <w:p w14:paraId="27243B5C" w14:textId="77777777" w:rsidR="00F629E6" w:rsidRDefault="00F629E6" w:rsidP="003C31D1">
            <w:pPr>
              <w:jc w:val="both"/>
            </w:pPr>
          </w:p>
          <w:p w14:paraId="34060A9F" w14:textId="77777777" w:rsidR="00F629E6" w:rsidRPr="000E1EAC" w:rsidRDefault="00F629E6" w:rsidP="003C31D1">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6" w:history="1">
              <w:r w:rsidRPr="00CC6434">
                <w:rPr>
                  <w:rStyle w:val="Hyperlink"/>
                </w:rPr>
                <w:t>proevents@uwsp.edu</w:t>
              </w:r>
            </w:hyperlink>
            <w:r>
              <w:t xml:space="preserve"> .</w:t>
            </w:r>
          </w:p>
          <w:p w14:paraId="66D23333" w14:textId="77777777" w:rsidR="00F629E6" w:rsidRPr="000E1EAC" w:rsidRDefault="00F629E6" w:rsidP="003C31D1">
            <w:pPr>
              <w:jc w:val="both"/>
            </w:pPr>
          </w:p>
          <w:p w14:paraId="290329A2" w14:textId="77777777" w:rsidR="00F629E6" w:rsidRPr="000E1EAC" w:rsidRDefault="00F629E6" w:rsidP="003C31D1">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7960FA39" w14:textId="77777777" w:rsidR="00F629E6" w:rsidRPr="000E1EAC" w:rsidRDefault="00F629E6" w:rsidP="003C31D1">
            <w:pPr>
              <w:jc w:val="both"/>
            </w:pPr>
          </w:p>
          <w:p w14:paraId="186C5CC3" w14:textId="77777777" w:rsidR="00F629E6" w:rsidRPr="000E1EAC" w:rsidRDefault="00F629E6" w:rsidP="003C31D1">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102F68A7" w14:textId="77777777" w:rsidR="00F629E6" w:rsidRDefault="00F629E6" w:rsidP="003C31D1"/>
          <w:p w14:paraId="05CE90E9" w14:textId="77777777" w:rsidR="00F629E6" w:rsidRPr="000F044E" w:rsidRDefault="00F629E6" w:rsidP="003C31D1">
            <w:pPr>
              <w:jc w:val="both"/>
            </w:pPr>
            <w:r w:rsidRPr="00CF6982">
              <w:rPr>
                <w:u w:val="single"/>
              </w:rPr>
              <w:t>Hint</w:t>
            </w:r>
            <w: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tc>
      </w:tr>
    </w:tbl>
    <w:p w14:paraId="50DFB05F" w14:textId="77777777" w:rsidR="00031404" w:rsidRDefault="00031404" w:rsidP="00031404">
      <w:pPr>
        <w:pStyle w:val="Heading2"/>
      </w:pPr>
      <w:r>
        <w:lastRenderedPageBreak/>
        <w:t>Build Your Network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31404" w:rsidRPr="002F7E51" w14:paraId="70AEFADE" w14:textId="77777777" w:rsidTr="003F32D8">
        <w:tc>
          <w:tcPr>
            <w:tcW w:w="8964" w:type="dxa"/>
          </w:tcPr>
          <w:p w14:paraId="307E19C2" w14:textId="1545C0E8" w:rsidR="00031404" w:rsidRPr="002F7E51" w:rsidRDefault="007C655E" w:rsidP="003F32D8">
            <w:pPr>
              <w:rPr>
                <w:rFonts w:cstheme="minorHAnsi"/>
              </w:rPr>
            </w:pPr>
            <w:r>
              <w:rPr>
                <w:rFonts w:cstheme="minorHAnsi"/>
              </w:rPr>
              <w:t xml:space="preserve">Networking can seem challenging, but the more you practice the easier it becomes!  </w:t>
            </w:r>
            <w:r w:rsidR="002709AE">
              <w:rPr>
                <w:rFonts w:cstheme="minorHAnsi"/>
              </w:rPr>
              <w:t xml:space="preserve">Watch </w:t>
            </w:r>
            <w:r w:rsidR="00CD5872">
              <w:rPr>
                <w:rFonts w:cstheme="minorHAnsi"/>
              </w:rPr>
              <w:t>Canvas for news on qualifying networking events</w:t>
            </w:r>
            <w:r w:rsidR="0072718B">
              <w:rPr>
                <w:rFonts w:cstheme="minorHAnsi"/>
              </w:rPr>
              <w:t xml:space="preserve">.  You will </w:t>
            </w:r>
            <w:r w:rsidR="00031404">
              <w:rPr>
                <w:rFonts w:cstheme="minorHAnsi"/>
              </w:rPr>
              <w:t>comple</w:t>
            </w:r>
            <w:r w:rsidR="0072718B">
              <w:rPr>
                <w:rFonts w:cstheme="minorHAnsi"/>
              </w:rPr>
              <w:t>te</w:t>
            </w:r>
            <w:r w:rsidR="00031404">
              <w:rPr>
                <w:rFonts w:cstheme="minorHAnsi"/>
              </w:rPr>
              <w:t xml:space="preserve"> a structured reflection exercise for each of your networking events. </w:t>
            </w:r>
          </w:p>
        </w:tc>
      </w:tr>
    </w:tbl>
    <w:p w14:paraId="200938FD" w14:textId="6DBCF0BF" w:rsidR="00A46958" w:rsidRPr="004521A4" w:rsidRDefault="0072718B" w:rsidP="0000392A">
      <w:pPr>
        <w:pStyle w:val="Heading2"/>
        <w:keepNext/>
      </w:pPr>
      <w:r>
        <w:t>Lunch With a Leader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46958" w:rsidRPr="002F7E51" w14:paraId="404A2724" w14:textId="77777777" w:rsidTr="00C54089">
        <w:tc>
          <w:tcPr>
            <w:tcW w:w="8964" w:type="dxa"/>
          </w:tcPr>
          <w:p w14:paraId="1CDC08CB" w14:textId="09C469C7" w:rsidR="00A46958" w:rsidRPr="002F7E51" w:rsidRDefault="000004CF" w:rsidP="00C54089">
            <w:pPr>
              <w:rPr>
                <w:rFonts w:cstheme="minorHAnsi"/>
              </w:rPr>
            </w:pPr>
            <w:r>
              <w:rPr>
                <w:rFonts w:cstheme="minorHAnsi"/>
              </w:rPr>
              <w:t>Select a leader</w:t>
            </w:r>
            <w:r w:rsidR="004D0833">
              <w:rPr>
                <w:rFonts w:cstheme="minorHAnsi"/>
              </w:rPr>
              <w:t xml:space="preserve"> from the</w:t>
            </w:r>
            <w:r w:rsidR="003B294E">
              <w:rPr>
                <w:rFonts w:cstheme="minorHAnsi"/>
              </w:rPr>
              <w:t xml:space="preserve"> “Lunch With a Leader” program</w:t>
            </w:r>
            <w:r>
              <w:rPr>
                <w:rFonts w:cstheme="minorHAnsi"/>
              </w:rPr>
              <w:t xml:space="preserve"> and set up a zoom or in-person lunch.  </w:t>
            </w:r>
            <w:r w:rsidR="000043DA">
              <w:rPr>
                <w:rFonts w:cstheme="minorHAnsi"/>
              </w:rPr>
              <w:t xml:space="preserve">Learn about interesting career paths and organizations.  </w:t>
            </w:r>
            <w:r w:rsidR="009759F5">
              <w:rPr>
                <w:rFonts w:cstheme="minorHAnsi"/>
              </w:rPr>
              <w:t>See the current list of alumni and</w:t>
            </w:r>
            <w:r w:rsidR="005000A7">
              <w:rPr>
                <w:rFonts w:cstheme="minorHAnsi"/>
              </w:rPr>
              <w:t xml:space="preserve"> other professionals on the Anderson Center Canvas page.</w:t>
            </w:r>
            <w:r>
              <w:rPr>
                <w:rFonts w:cstheme="minorHAnsi"/>
              </w:rPr>
              <w:t xml:space="preserve">  You will complete a structured reflection</w:t>
            </w:r>
            <w:r w:rsidR="00243B1A">
              <w:rPr>
                <w:rFonts w:cstheme="minorHAnsi"/>
              </w:rPr>
              <w:t xml:space="preserve"> exercise for each of your lunches.</w:t>
            </w:r>
          </w:p>
        </w:tc>
      </w:tr>
    </w:tbl>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5C02FEE" w14:textId="77777777" w:rsidR="00BE6B64" w:rsidRDefault="00BE6B64" w:rsidP="00A63ABF">
      <w:pPr>
        <w:rPr>
          <w:rFonts w:ascii="Times New Roman" w:hAnsi="Times New Roman" w:cs="Times New Roman"/>
          <w:sz w:val="36"/>
          <w:szCs w:val="36"/>
        </w:rPr>
      </w:pPr>
    </w:p>
    <w:p w14:paraId="1E5BB9D2" w14:textId="57B3500A" w:rsidR="00D57096" w:rsidRPr="009A0912" w:rsidRDefault="00D57096" w:rsidP="000F3624">
      <w:pPr>
        <w:pStyle w:val="Heading1"/>
      </w:pPr>
      <w:r>
        <w:lastRenderedPageBreak/>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78394FD6" w:rsidR="00251A4B" w:rsidRPr="00B42717" w:rsidRDefault="00251A4B" w:rsidP="00251A4B">
            <w:pPr>
              <w:rPr>
                <w:rFonts w:cstheme="minorHAnsi"/>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w:t>
            </w:r>
            <w:r w:rsidR="00B42717">
              <w:rPr>
                <w:rFonts w:cstheme="minorHAnsi"/>
              </w:rPr>
              <w:t xml:space="preserve"> </w:t>
            </w:r>
            <w:r w:rsidR="00B42717" w:rsidRPr="00B42717">
              <w:rPr>
                <w:rFonts w:cstheme="minorHAnsi"/>
              </w:rPr>
              <w:t xml:space="preserve"> The DRC is located in room 108 in the Collins Classroom Center (CCC)</w:t>
            </w:r>
            <w:r w:rsidR="00B42717" w:rsidRPr="00B42717">
              <w:rPr>
                <w:rFonts w:cstheme="minorHAnsi"/>
                <w:iCs/>
              </w:rPr>
              <w:t>.</w:t>
            </w:r>
            <w:r w:rsidR="00B42717" w:rsidRPr="00B42717">
              <w:rPr>
                <w:rFonts w:cstheme="minorHAnsi"/>
              </w:rPr>
              <w:t xml:space="preserve"> For more information, call </w:t>
            </w:r>
            <w:r w:rsidR="00B42717" w:rsidRPr="00B42717">
              <w:rPr>
                <w:rFonts w:cstheme="minorHAnsi"/>
                <w:iCs/>
              </w:rPr>
              <w:t xml:space="preserve">715-346-3365 email </w:t>
            </w:r>
            <w:hyperlink r:id="rId29" w:history="1">
              <w:r w:rsidR="00B42717" w:rsidRPr="00B42717">
                <w:rPr>
                  <w:rStyle w:val="Hyperlink"/>
                  <w:rFonts w:cstheme="minorHAnsi"/>
                </w:rPr>
                <w:t>drc@uwsp.edu</w:t>
              </w:r>
            </w:hyperlink>
            <w:r w:rsidR="00B42717" w:rsidRPr="00B42717">
              <w:rPr>
                <w:rFonts w:cstheme="minorHAnsi"/>
                <w:iCs/>
              </w:rPr>
              <w:t xml:space="preserve">, </w:t>
            </w:r>
            <w:r w:rsidR="00B42717" w:rsidRPr="00B42717">
              <w:rPr>
                <w:rFonts w:cstheme="minorHAnsi"/>
              </w:rPr>
              <w:t xml:space="preserve">or visit: </w:t>
            </w:r>
            <w:hyperlink r:id="rId30" w:history="1">
              <w:r w:rsidR="00B42717" w:rsidRPr="00B42717">
                <w:rPr>
                  <w:rStyle w:val="Hyperlink"/>
                  <w:rFonts w:cstheme="minorHAnsi"/>
                </w:rPr>
                <w:t>www.uwsp.edu/drc</w:t>
              </w:r>
            </w:hyperlink>
            <w:r w:rsidR="00B42717">
              <w:rPr>
                <w:rFonts w:cstheme="minorHAnsi"/>
              </w:rPr>
              <w:t xml:space="preserve"> .</w:t>
            </w:r>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41DF90A8" w14:textId="77777777" w:rsidR="001679D7" w:rsidRDefault="001679D7" w:rsidP="004E3ABB">
            <w:pPr>
              <w:rPr>
                <w:rFonts w:cstheme="minorHAnsi"/>
                <w:szCs w:val="24"/>
              </w:rPr>
            </w:pPr>
          </w:p>
          <w:p w14:paraId="2F213E45" w14:textId="31130625"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D7C0496" w14:textId="64C7A3CE" w:rsidR="00BB15A3" w:rsidRDefault="00980A78" w:rsidP="004706F5">
      <w:pPr>
        <w:pStyle w:val="Heading2"/>
      </w:pPr>
      <w:r>
        <w:t>S</w:t>
      </w:r>
      <w:r w:rsidR="008303BD">
        <w:t>entry School</w:t>
      </w:r>
      <w:r>
        <w:t xml:space="preserve"> 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23DEF69E" w14:textId="77777777" w:rsidR="009567CB" w:rsidRPr="009567CB" w:rsidRDefault="009567CB" w:rsidP="009567CB">
            <w:pPr>
              <w:rPr>
                <w:rFonts w:ascii="Calibri" w:eastAsia="Calibri" w:hAnsi="Calibri" w:cs="Times New Roman"/>
              </w:rPr>
            </w:pPr>
            <w:r w:rsidRPr="009567CB">
              <w:rPr>
                <w:rFonts w:ascii="Calibri" w:eastAsia="Calibri" w:hAnsi="Calibri" w:cs="Times New Roman"/>
              </w:rPr>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3BA7CA1D" w14:textId="77777777" w:rsidR="009567CB" w:rsidRPr="009567CB" w:rsidRDefault="009567CB" w:rsidP="009567CB">
            <w:pPr>
              <w:rPr>
                <w:rFonts w:ascii="Calibri" w:eastAsia="Calibri" w:hAnsi="Calibri" w:cs="Calibri"/>
              </w:rPr>
            </w:pPr>
          </w:p>
          <w:p w14:paraId="69C8B8F8" w14:textId="1F9A511E" w:rsidR="00BB15A3" w:rsidRPr="00C84B15" w:rsidRDefault="009567CB" w:rsidP="009567CB">
            <w:pPr>
              <w:rPr>
                <w:rFonts w:cstheme="minorHAnsi"/>
                <w:sz w:val="24"/>
                <w:szCs w:val="24"/>
              </w:rPr>
            </w:pPr>
            <w:r w:rsidRPr="009567CB">
              <w:rPr>
                <w:rFonts w:ascii="Calibri" w:eastAsia="Calibri" w:hAnsi="Calibri" w:cs="Calibr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9567CB">
                <w:rPr>
                  <w:rFonts w:ascii="Calibri" w:eastAsia="Calibri" w:hAnsi="Calibri" w:cs="Calibri"/>
                  <w:color w:val="0563C1" w:themeColor="hyperlink"/>
                  <w:u w:val="single"/>
                </w:rPr>
                <w:t>dos@uwsp.edu</w:t>
              </w:r>
            </w:hyperlink>
            <w:r w:rsidR="006606EE">
              <w:rPr>
                <w:rFonts w:ascii="Calibri" w:eastAsia="Calibri" w:hAnsi="Calibri" w:cs="Calibri"/>
                <w:color w:val="0563C1" w:themeColor="hyperlink"/>
                <w:u w:val="single"/>
              </w:rPr>
              <w:br/>
            </w:r>
            <w:r w:rsidR="006606EE">
              <w:rPr>
                <w:rFonts w:ascii="Calibri" w:eastAsia="Calibri" w:hAnsi="Calibri" w:cs="Calibri"/>
                <w:color w:val="0563C1" w:themeColor="hyperlink"/>
                <w:sz w:val="24"/>
                <w:szCs w:val="24"/>
                <w:u w:val="single"/>
              </w:rPr>
              <w:br/>
            </w:r>
            <w:r w:rsidR="006606EE">
              <w:rPr>
                <w:rFonts w:ascii="Calibri" w:eastAsia="Calibri" w:hAnsi="Calibri" w:cs="Calibri"/>
                <w:color w:val="0563C1" w:themeColor="hyperlink"/>
                <w:sz w:val="24"/>
                <w:szCs w:val="24"/>
                <w:u w:val="single"/>
              </w:rPr>
              <w:br/>
            </w:r>
          </w:p>
        </w:tc>
      </w:tr>
    </w:tbl>
    <w:p w14:paraId="2D4EC57D" w14:textId="7DD55600" w:rsidR="009A3693" w:rsidRPr="002F7E51" w:rsidRDefault="009A3693" w:rsidP="009567CB">
      <w:pPr>
        <w:pStyle w:val="Heading2"/>
      </w:pPr>
      <w:r>
        <w:lastRenderedPageBreak/>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4AE4DE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CD067B" w:rsidRPr="00CD067B">
              <w:rPr>
                <w:rFonts w:cstheme="minorHAnsi"/>
              </w:rPr>
              <w:t>234 Collins Classroom Center (CCC)</w:t>
            </w:r>
            <w:r w:rsidR="00CD067B">
              <w:rPr>
                <w:rFonts w:cstheme="minorHAnsi"/>
              </w:rPr>
              <w:t xml:space="preserve">.  </w:t>
            </w:r>
            <w:r w:rsidRPr="00D5624E">
              <w:rPr>
                <w:rFonts w:cstheme="minorHAnsi"/>
              </w:rPr>
              <w:t>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40714AEF" w14:textId="77777777" w:rsidR="00D5624E" w:rsidRDefault="00306352" w:rsidP="00306352">
            <w:pPr>
              <w:pStyle w:val="Style1"/>
              <w:tabs>
                <w:tab w:val="left" w:pos="720"/>
              </w:tabs>
              <w:spacing w:after="0"/>
              <w:contextualSpacing/>
              <w:rPr>
                <w:rStyle w:val="Hyperlink"/>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r w:rsidR="009E37E9">
              <w:rPr>
                <w:rStyle w:val="Hyperlink"/>
                <w:rFonts w:asciiTheme="minorHAnsi" w:hAnsiTheme="minorHAnsi" w:cstheme="minorHAnsi"/>
                <w:b w:val="0"/>
                <w:spacing w:val="0"/>
                <w:sz w:val="22"/>
                <w:szCs w:val="22"/>
              </w:rPr>
              <w:t xml:space="preserve"> </w:t>
            </w:r>
            <w:r w:rsidR="009E37E9">
              <w:rPr>
                <w:rStyle w:val="Hyperlink"/>
              </w:rPr>
              <w:t>.</w:t>
            </w:r>
          </w:p>
          <w:p w14:paraId="3E762BCC" w14:textId="77777777" w:rsidR="00B733A2" w:rsidRDefault="00B733A2" w:rsidP="00B733A2">
            <w:pPr>
              <w:pStyle w:val="Style1"/>
              <w:tabs>
                <w:tab w:val="left" w:pos="720"/>
              </w:tabs>
              <w:spacing w:after="0"/>
              <w:contextualSpacing/>
              <w:rPr>
                <w:rFonts w:asciiTheme="minorHAnsi" w:hAnsiTheme="minorHAnsi" w:cstheme="minorHAnsi"/>
                <w:b w:val="0"/>
                <w:spacing w:val="0"/>
                <w:sz w:val="22"/>
                <w:szCs w:val="22"/>
              </w:rPr>
            </w:pPr>
          </w:p>
          <w:p w14:paraId="3AFFD78D" w14:textId="4EA7CB6A" w:rsidR="000C2AB1" w:rsidRDefault="000C2AB1" w:rsidP="00B733A2">
            <w:pPr>
              <w:pStyle w:val="Style1"/>
              <w:tabs>
                <w:tab w:val="left" w:pos="720"/>
              </w:tabs>
              <w:spacing w:after="0"/>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Here are additional campus resources:</w:t>
            </w:r>
          </w:p>
          <w:p w14:paraId="39E3C4E0"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Cupboard</w:t>
            </w:r>
            <w:r w:rsidRPr="000C2AB1">
              <w:rPr>
                <w:rFonts w:eastAsia="Times New Roman" w:cstheme="minorHAnsi"/>
              </w:rPr>
              <w:t xml:space="preserve"> is a food pantry open to any current UWSP student who needs emergency or supplemental food.  It is located on the lower level of the Dreyfus University Center in room 061.  For details on drop-in hours and email requests, see </w:t>
            </w:r>
            <w:r w:rsidRPr="000C2AB1">
              <w:rPr>
                <w:rFonts w:eastAsia="Times New Roman" w:cstheme="minorHAnsi"/>
              </w:rPr>
              <w:br/>
            </w:r>
            <w:hyperlink r:id="rId39" w:history="1">
              <w:r w:rsidRPr="000C2AB1">
                <w:rPr>
                  <w:rStyle w:val="Hyperlink"/>
                  <w:rFonts w:eastAsia="Times New Roman" w:cstheme="minorHAnsi"/>
                </w:rPr>
                <w:t>https://www3.uwsp.edu/centers/CASE/pages/cupboard/use-the-pantry.aspx</w:t>
              </w:r>
            </w:hyperlink>
          </w:p>
          <w:p w14:paraId="72049E76"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Closet</w:t>
            </w:r>
            <w:r w:rsidRPr="000C2AB1">
              <w:rPr>
                <w:rFonts w:eastAsia="Times New Roman" w:cstheme="minorHAnsi"/>
              </w:rPr>
              <w:t xml:space="preserve"> program is in Nelson Hall rooms 232 through 236.  The program offers clothing from children’s small through adult XXXL, with winter attire in room 234 and professional clothing in room 236.  Hours are 7:30 am to 5pm.</w:t>
            </w:r>
          </w:p>
          <w:p w14:paraId="364013F2" w14:textId="77777777" w:rsidR="000C2AB1" w:rsidRPr="000C2AB1" w:rsidRDefault="000C2AB1" w:rsidP="000C2AB1">
            <w:pPr>
              <w:pStyle w:val="ListParagraph"/>
              <w:numPr>
                <w:ilvl w:val="0"/>
                <w:numId w:val="44"/>
              </w:numPr>
              <w:contextualSpacing w:val="0"/>
              <w:rPr>
                <w:rFonts w:eastAsia="Times New Roman" w:cstheme="minorHAnsi"/>
              </w:rPr>
            </w:pPr>
            <w:r w:rsidRPr="000C2AB1">
              <w:rPr>
                <w:rFonts w:eastAsia="Times New Roman" w:cstheme="minorHAnsi"/>
                <w:b/>
                <w:bCs/>
              </w:rPr>
              <w:t>The Backpack</w:t>
            </w:r>
            <w:r w:rsidRPr="000C2AB1">
              <w:rPr>
                <w:rFonts w:eastAsia="Times New Roman" w:cstheme="minorHAnsi"/>
              </w:rPr>
              <w:t xml:space="preserve"> is in Nelson Hall room 220.  The program has school supplies, hygiene products, home goods, and bedding, along with a few miscellaneous appliances. </w:t>
            </w:r>
          </w:p>
          <w:p w14:paraId="64E92C8D" w14:textId="06C4D40E" w:rsidR="009E37E9" w:rsidRPr="00D5624E" w:rsidRDefault="009E37E9" w:rsidP="00B733A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6E17F859" w:rsidR="007A5290"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40"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1"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2"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3"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4"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lastRenderedPageBreak/>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citation;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exercise;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records;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others;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Seppelt, email tseppelt@uwsp.edu ) and your identity will be kept confidential.</w:t>
            </w:r>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5"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6"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7"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8"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9"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6295471C" w14:textId="77777777" w:rsidR="00313578"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53010A08" w14:textId="77777777" w:rsidR="00A214F2" w:rsidRDefault="00A214F2" w:rsidP="00AC7ADA">
            <w:pPr>
              <w:pStyle w:val="ListParagraph"/>
              <w:ind w:left="0"/>
              <w:rPr>
                <w:szCs w:val="24"/>
              </w:rPr>
            </w:pPr>
          </w:p>
          <w:p w14:paraId="5E42E3F4" w14:textId="77777777" w:rsidR="00A214F2" w:rsidRDefault="00A214F2" w:rsidP="00AC7ADA">
            <w:pPr>
              <w:pStyle w:val="ListParagraph"/>
              <w:ind w:left="0"/>
              <w:rPr>
                <w:szCs w:val="24"/>
              </w:rPr>
            </w:pPr>
          </w:p>
          <w:p w14:paraId="0046825E" w14:textId="751C6B07" w:rsidR="00A214F2" w:rsidRPr="00AC7ADA" w:rsidRDefault="00A214F2" w:rsidP="00AC7ADA">
            <w:pPr>
              <w:pStyle w:val="ListParagraph"/>
              <w:ind w:left="0"/>
              <w:rPr>
                <w:rFonts w:cstheme="minorHAnsi"/>
                <w:szCs w:val="24"/>
              </w:rPr>
            </w:pP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1773A4CE" w:rsidR="003C083B" w:rsidRPr="002278C1" w:rsidRDefault="003C083B" w:rsidP="002278C1">
      <w:pPr>
        <w:pStyle w:val="Heading2"/>
        <w:ind w:left="1422" w:hanging="1062"/>
        <w:rPr>
          <w:bCs/>
        </w:rPr>
      </w:pPr>
      <w:r>
        <w:t>COVID-19</w:t>
      </w:r>
      <w:r w:rsidR="002278C1">
        <w:t>--</w:t>
      </w:r>
      <w:r w:rsidR="002278C1" w:rsidRPr="002278C1">
        <w:rPr>
          <w:bCs/>
        </w:rPr>
        <w:t xml:space="preserve">Protocol </w:t>
      </w:r>
      <w:r w:rsidR="002278C1">
        <w:rPr>
          <w:bCs/>
        </w:rPr>
        <w:t>C</w:t>
      </w:r>
      <w:r w:rsidR="002278C1" w:rsidRPr="002278C1">
        <w:rPr>
          <w:bCs/>
        </w:rPr>
        <w:t xml:space="preserve">hanges to </w:t>
      </w:r>
      <w:r w:rsidR="002278C1">
        <w:rPr>
          <w:bCs/>
        </w:rPr>
        <w:t>K</w:t>
      </w:r>
      <w:r w:rsidR="002278C1" w:rsidRPr="002278C1">
        <w:rPr>
          <w:bCs/>
        </w:rPr>
        <w:t>eep</w:t>
      </w:r>
      <w:r w:rsidR="002278C1">
        <w:rPr>
          <w:bCs/>
        </w:rPr>
        <w:t xml:space="preserve"> S</w:t>
      </w:r>
      <w:r w:rsidR="002278C1" w:rsidRPr="002278C1">
        <w:rPr>
          <w:bCs/>
        </w:rPr>
        <w:t xml:space="preserve">tudents, </w:t>
      </w:r>
      <w:r w:rsidR="002278C1">
        <w:rPr>
          <w:bCs/>
        </w:rPr>
        <w:t>E</w:t>
      </w:r>
      <w:r w:rsidR="002278C1" w:rsidRPr="002278C1">
        <w:rPr>
          <w:bCs/>
        </w:rPr>
        <w:t xml:space="preserve">mployees </w:t>
      </w:r>
      <w:r w:rsidR="002278C1">
        <w:rPr>
          <w:bCs/>
        </w:rPr>
        <w:t>S</w:t>
      </w:r>
      <w:r w:rsidR="002278C1" w:rsidRPr="002278C1">
        <w:rPr>
          <w:bCs/>
        </w:rPr>
        <w:t>afe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3C083B" w:rsidRPr="001C697E" w14:paraId="4945D820" w14:textId="77777777" w:rsidTr="00B61E2B">
        <w:tc>
          <w:tcPr>
            <w:tcW w:w="8964" w:type="dxa"/>
          </w:tcPr>
          <w:p w14:paraId="4DD3CA54" w14:textId="7A60E0AA"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w:t>
            </w:r>
            <w:r w:rsidR="00DE0BD0">
              <w:rPr>
                <w:rStyle w:val="normaltextrun"/>
                <w:rFonts w:ascii="Calibri" w:hAnsi="Calibri" w:cs="Calibri"/>
                <w:sz w:val="22"/>
                <w:szCs w:val="22"/>
              </w:rPr>
              <w:t>:</w:t>
            </w:r>
          </w:p>
          <w:p w14:paraId="5105D7D3"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p>
          <w:p w14:paraId="6835954A"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6AAD1757" w14:textId="77777777" w:rsidR="00D243CE" w:rsidRDefault="00D243CE" w:rsidP="00D243CE">
            <w:pPr>
              <w:numPr>
                <w:ilvl w:val="0"/>
                <w:numId w:val="39"/>
              </w:numPr>
              <w:shd w:val="clear" w:color="auto" w:fill="FFFFFF"/>
              <w:spacing w:after="100" w:afterAutospacing="1" w:line="300" w:lineRule="atLeast"/>
              <w:rPr>
                <w:rFonts w:eastAsia="Times New Roman"/>
              </w:rPr>
            </w:pPr>
            <w:r>
              <w:rPr>
                <w:rFonts w:eastAsia="Times New Roman"/>
                <w:color w:val="000000"/>
              </w:rPr>
              <w:t xml:space="preserve">Consider wearing a mask in crowded indoor spaces and when in close proximity outdoors. </w:t>
            </w:r>
          </w:p>
          <w:p w14:paraId="0D654E2F"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027511EE"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603D9B6B" w14:textId="77777777" w:rsidR="00D243CE" w:rsidRDefault="00D243CE" w:rsidP="00D243CE">
            <w:pPr>
              <w:pStyle w:val="paragraph"/>
              <w:numPr>
                <w:ilvl w:val="0"/>
                <w:numId w:val="39"/>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50"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36804E69" w14:textId="77777777" w:rsidR="00D243CE" w:rsidRDefault="00D243CE" w:rsidP="00D243CE">
            <w:pPr>
              <w:pStyle w:val="paragraph"/>
              <w:spacing w:before="0" w:beforeAutospacing="0" w:after="0" w:afterAutospacing="0"/>
              <w:ind w:left="1800"/>
              <w:textAlignment w:val="baseline"/>
              <w:rPr>
                <w:rStyle w:val="normaltextrun"/>
              </w:rPr>
            </w:pPr>
          </w:p>
          <w:p w14:paraId="734CEA42" w14:textId="77777777" w:rsidR="00D243CE" w:rsidRDefault="00D243CE" w:rsidP="00FE53F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51"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47F0FC47" w14:textId="77777777" w:rsidR="001054BE" w:rsidRDefault="001054BE" w:rsidP="001054BE"/>
          <w:p w14:paraId="2F8CD7F6" w14:textId="2F6D79B6" w:rsidR="003C083B" w:rsidRPr="001054BE" w:rsidRDefault="001054BE" w:rsidP="001054BE">
            <w:r>
              <w:rPr>
                <w:color w:val="000000"/>
              </w:rPr>
              <w:t>Thank you for your taking responsibility for your own health and keeping our campus communities safe so we may continue to have in-person classes, events and activities.</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20914">
      <w:footerReference w:type="default" r:id="rId5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7590" w14:textId="77777777" w:rsidR="00612A79" w:rsidRDefault="00612A79" w:rsidP="00C35C23">
      <w:r>
        <w:separator/>
      </w:r>
    </w:p>
  </w:endnote>
  <w:endnote w:type="continuationSeparator" w:id="0">
    <w:p w14:paraId="7C725DA1" w14:textId="77777777" w:rsidR="00612A79" w:rsidRDefault="00612A7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DDA517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F54CD">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131" w14:textId="77777777" w:rsidR="00612A79" w:rsidRDefault="00612A79" w:rsidP="00C35C23">
      <w:r>
        <w:separator/>
      </w:r>
    </w:p>
  </w:footnote>
  <w:footnote w:type="continuationSeparator" w:id="0">
    <w:p w14:paraId="33730962" w14:textId="77777777" w:rsidR="00612A79" w:rsidRDefault="00612A79"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F80"/>
    <w:multiLevelType w:val="hybridMultilevel"/>
    <w:tmpl w:val="EC14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87006910">
    <w:abstractNumId w:val="1"/>
  </w:num>
  <w:num w:numId="2" w16cid:durableId="430589894">
    <w:abstractNumId w:val="8"/>
  </w:num>
  <w:num w:numId="3" w16cid:durableId="1430849878">
    <w:abstractNumId w:val="12"/>
  </w:num>
  <w:num w:numId="4" w16cid:durableId="847251442">
    <w:abstractNumId w:val="16"/>
  </w:num>
  <w:num w:numId="5" w16cid:durableId="1403866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409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611978">
    <w:abstractNumId w:val="12"/>
  </w:num>
  <w:num w:numId="8" w16cid:durableId="627130622">
    <w:abstractNumId w:val="12"/>
  </w:num>
  <w:num w:numId="9" w16cid:durableId="1596817270">
    <w:abstractNumId w:val="12"/>
  </w:num>
  <w:num w:numId="10" w16cid:durableId="1743021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494775">
    <w:abstractNumId w:val="12"/>
  </w:num>
  <w:num w:numId="12" w16cid:durableId="1581908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3583362">
    <w:abstractNumId w:val="0"/>
  </w:num>
  <w:num w:numId="14" w16cid:durableId="2052684767">
    <w:abstractNumId w:val="11"/>
  </w:num>
  <w:num w:numId="15" w16cid:durableId="1111556149">
    <w:abstractNumId w:val="14"/>
  </w:num>
  <w:num w:numId="16" w16cid:durableId="287855434">
    <w:abstractNumId w:val="9"/>
  </w:num>
  <w:num w:numId="17" w16cid:durableId="824397724">
    <w:abstractNumId w:val="13"/>
  </w:num>
  <w:num w:numId="18" w16cid:durableId="1992904440">
    <w:abstractNumId w:val="10"/>
  </w:num>
  <w:num w:numId="19" w16cid:durableId="1853031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3754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71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30491">
    <w:abstractNumId w:val="6"/>
  </w:num>
  <w:num w:numId="23" w16cid:durableId="1461151442">
    <w:abstractNumId w:val="20"/>
  </w:num>
  <w:num w:numId="24" w16cid:durableId="73360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9389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8900018">
    <w:abstractNumId w:val="21"/>
  </w:num>
  <w:num w:numId="27" w16cid:durableId="445930371">
    <w:abstractNumId w:val="3"/>
  </w:num>
  <w:num w:numId="28" w16cid:durableId="303200609">
    <w:abstractNumId w:val="19"/>
  </w:num>
  <w:num w:numId="29" w16cid:durableId="730078908">
    <w:abstractNumId w:val="5"/>
  </w:num>
  <w:num w:numId="30" w16cid:durableId="1313292584">
    <w:abstractNumId w:val="7"/>
  </w:num>
  <w:num w:numId="31" w16cid:durableId="1161237745">
    <w:abstractNumId w:val="22"/>
  </w:num>
  <w:num w:numId="32" w16cid:durableId="324624975">
    <w:abstractNumId w:val="19"/>
  </w:num>
  <w:num w:numId="33" w16cid:durableId="1012537447">
    <w:abstractNumId w:val="15"/>
  </w:num>
  <w:num w:numId="34" w16cid:durableId="621955896">
    <w:abstractNumId w:val="2"/>
  </w:num>
  <w:num w:numId="35" w16cid:durableId="675496860">
    <w:abstractNumId w:val="17"/>
  </w:num>
  <w:num w:numId="36" w16cid:durableId="195581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9162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844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4532567">
    <w:abstractNumId w:val="21"/>
  </w:num>
  <w:num w:numId="40" w16cid:durableId="1315375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577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1123644">
    <w:abstractNumId w:val="18"/>
  </w:num>
  <w:num w:numId="43" w16cid:durableId="307712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2109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4CF"/>
    <w:rsid w:val="00002113"/>
    <w:rsid w:val="0000392A"/>
    <w:rsid w:val="000043DA"/>
    <w:rsid w:val="00004C3A"/>
    <w:rsid w:val="00005159"/>
    <w:rsid w:val="00005DD3"/>
    <w:rsid w:val="00006571"/>
    <w:rsid w:val="00017266"/>
    <w:rsid w:val="00020914"/>
    <w:rsid w:val="000240D7"/>
    <w:rsid w:val="00025646"/>
    <w:rsid w:val="00027538"/>
    <w:rsid w:val="00027609"/>
    <w:rsid w:val="00031404"/>
    <w:rsid w:val="000353C5"/>
    <w:rsid w:val="00037B8C"/>
    <w:rsid w:val="00045F61"/>
    <w:rsid w:val="000503D3"/>
    <w:rsid w:val="000527FB"/>
    <w:rsid w:val="00057689"/>
    <w:rsid w:val="00063288"/>
    <w:rsid w:val="00067CBA"/>
    <w:rsid w:val="00067CBC"/>
    <w:rsid w:val="00073095"/>
    <w:rsid w:val="00076465"/>
    <w:rsid w:val="000825D5"/>
    <w:rsid w:val="000A00E5"/>
    <w:rsid w:val="000A17B5"/>
    <w:rsid w:val="000A1A79"/>
    <w:rsid w:val="000A300F"/>
    <w:rsid w:val="000A4347"/>
    <w:rsid w:val="000B06FC"/>
    <w:rsid w:val="000B4778"/>
    <w:rsid w:val="000B7BAE"/>
    <w:rsid w:val="000C192A"/>
    <w:rsid w:val="000C2AB1"/>
    <w:rsid w:val="000C4D9A"/>
    <w:rsid w:val="000D1663"/>
    <w:rsid w:val="000D2A14"/>
    <w:rsid w:val="000D44EF"/>
    <w:rsid w:val="000F044E"/>
    <w:rsid w:val="000F3624"/>
    <w:rsid w:val="000F3C4D"/>
    <w:rsid w:val="000F416A"/>
    <w:rsid w:val="000F4AA5"/>
    <w:rsid w:val="000F53DB"/>
    <w:rsid w:val="000F767D"/>
    <w:rsid w:val="001054BE"/>
    <w:rsid w:val="00112C88"/>
    <w:rsid w:val="00120158"/>
    <w:rsid w:val="0012448A"/>
    <w:rsid w:val="00135D64"/>
    <w:rsid w:val="00137B04"/>
    <w:rsid w:val="00137E24"/>
    <w:rsid w:val="0014073E"/>
    <w:rsid w:val="00152BA9"/>
    <w:rsid w:val="001679D7"/>
    <w:rsid w:val="0017116C"/>
    <w:rsid w:val="00172E21"/>
    <w:rsid w:val="0018265D"/>
    <w:rsid w:val="00183E7F"/>
    <w:rsid w:val="00186E50"/>
    <w:rsid w:val="00193442"/>
    <w:rsid w:val="0019606E"/>
    <w:rsid w:val="001A379B"/>
    <w:rsid w:val="001A41AA"/>
    <w:rsid w:val="001B0660"/>
    <w:rsid w:val="001B4E7D"/>
    <w:rsid w:val="001B54F3"/>
    <w:rsid w:val="001B643A"/>
    <w:rsid w:val="001C61CC"/>
    <w:rsid w:val="001C647B"/>
    <w:rsid w:val="001C697E"/>
    <w:rsid w:val="001D1B0B"/>
    <w:rsid w:val="001D308C"/>
    <w:rsid w:val="001D36C5"/>
    <w:rsid w:val="001E6816"/>
    <w:rsid w:val="001F1FBC"/>
    <w:rsid w:val="001F7957"/>
    <w:rsid w:val="00201269"/>
    <w:rsid w:val="0020212B"/>
    <w:rsid w:val="002022C9"/>
    <w:rsid w:val="002043D9"/>
    <w:rsid w:val="00213E3D"/>
    <w:rsid w:val="002141C2"/>
    <w:rsid w:val="0021540C"/>
    <w:rsid w:val="002205F4"/>
    <w:rsid w:val="00223F5F"/>
    <w:rsid w:val="002278C1"/>
    <w:rsid w:val="00233E54"/>
    <w:rsid w:val="00243B1A"/>
    <w:rsid w:val="00251A4B"/>
    <w:rsid w:val="002709AE"/>
    <w:rsid w:val="00271DD3"/>
    <w:rsid w:val="00275568"/>
    <w:rsid w:val="00292DBE"/>
    <w:rsid w:val="002A5B37"/>
    <w:rsid w:val="002A6AF2"/>
    <w:rsid w:val="002A6D03"/>
    <w:rsid w:val="002B2F59"/>
    <w:rsid w:val="002B7BF6"/>
    <w:rsid w:val="002C3608"/>
    <w:rsid w:val="002D7D6E"/>
    <w:rsid w:val="002E447C"/>
    <w:rsid w:val="002E5C8E"/>
    <w:rsid w:val="002F7E51"/>
    <w:rsid w:val="0030517C"/>
    <w:rsid w:val="00305239"/>
    <w:rsid w:val="00305440"/>
    <w:rsid w:val="00306352"/>
    <w:rsid w:val="0031009A"/>
    <w:rsid w:val="003100B2"/>
    <w:rsid w:val="00311A35"/>
    <w:rsid w:val="00313578"/>
    <w:rsid w:val="003305A7"/>
    <w:rsid w:val="003336AE"/>
    <w:rsid w:val="00356D13"/>
    <w:rsid w:val="00360D85"/>
    <w:rsid w:val="00361019"/>
    <w:rsid w:val="003618D1"/>
    <w:rsid w:val="00362A00"/>
    <w:rsid w:val="00364064"/>
    <w:rsid w:val="00365E07"/>
    <w:rsid w:val="00366484"/>
    <w:rsid w:val="00366F96"/>
    <w:rsid w:val="003766D4"/>
    <w:rsid w:val="003807C5"/>
    <w:rsid w:val="0038135B"/>
    <w:rsid w:val="00385D36"/>
    <w:rsid w:val="00396C54"/>
    <w:rsid w:val="0039799E"/>
    <w:rsid w:val="003B294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215D6"/>
    <w:rsid w:val="0043338B"/>
    <w:rsid w:val="0044186E"/>
    <w:rsid w:val="00441D7F"/>
    <w:rsid w:val="004521A4"/>
    <w:rsid w:val="0045277A"/>
    <w:rsid w:val="00453DF7"/>
    <w:rsid w:val="0045546E"/>
    <w:rsid w:val="00455601"/>
    <w:rsid w:val="0046531C"/>
    <w:rsid w:val="00465F35"/>
    <w:rsid w:val="004706F5"/>
    <w:rsid w:val="00470830"/>
    <w:rsid w:val="00472031"/>
    <w:rsid w:val="004741C9"/>
    <w:rsid w:val="0048756B"/>
    <w:rsid w:val="004922C2"/>
    <w:rsid w:val="004969A2"/>
    <w:rsid w:val="004A5AE4"/>
    <w:rsid w:val="004A63BB"/>
    <w:rsid w:val="004B7EBF"/>
    <w:rsid w:val="004C0299"/>
    <w:rsid w:val="004C0C1C"/>
    <w:rsid w:val="004C2317"/>
    <w:rsid w:val="004D0833"/>
    <w:rsid w:val="004D5D76"/>
    <w:rsid w:val="004D6E32"/>
    <w:rsid w:val="004E3ABB"/>
    <w:rsid w:val="004E5F18"/>
    <w:rsid w:val="004E76D0"/>
    <w:rsid w:val="004F5BCF"/>
    <w:rsid w:val="005000A7"/>
    <w:rsid w:val="00502C5D"/>
    <w:rsid w:val="0051142F"/>
    <w:rsid w:val="00511EE2"/>
    <w:rsid w:val="00524793"/>
    <w:rsid w:val="005357A6"/>
    <w:rsid w:val="005451F8"/>
    <w:rsid w:val="00546FD3"/>
    <w:rsid w:val="005473AB"/>
    <w:rsid w:val="00552D6C"/>
    <w:rsid w:val="00553F65"/>
    <w:rsid w:val="005545D6"/>
    <w:rsid w:val="005559AF"/>
    <w:rsid w:val="00556B5A"/>
    <w:rsid w:val="005578A5"/>
    <w:rsid w:val="005626C4"/>
    <w:rsid w:val="0059021E"/>
    <w:rsid w:val="00590D9B"/>
    <w:rsid w:val="0059277D"/>
    <w:rsid w:val="005931C2"/>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29EC"/>
    <w:rsid w:val="00603864"/>
    <w:rsid w:val="00607918"/>
    <w:rsid w:val="00612A79"/>
    <w:rsid w:val="006136B5"/>
    <w:rsid w:val="00615E3A"/>
    <w:rsid w:val="006208BB"/>
    <w:rsid w:val="00624F53"/>
    <w:rsid w:val="00636ED2"/>
    <w:rsid w:val="00637563"/>
    <w:rsid w:val="006428F6"/>
    <w:rsid w:val="00644A6B"/>
    <w:rsid w:val="006457A0"/>
    <w:rsid w:val="006457B2"/>
    <w:rsid w:val="0064666B"/>
    <w:rsid w:val="006509DD"/>
    <w:rsid w:val="00651849"/>
    <w:rsid w:val="006604A2"/>
    <w:rsid w:val="006606EE"/>
    <w:rsid w:val="00660789"/>
    <w:rsid w:val="00661788"/>
    <w:rsid w:val="00665792"/>
    <w:rsid w:val="00665B97"/>
    <w:rsid w:val="006666D2"/>
    <w:rsid w:val="00666782"/>
    <w:rsid w:val="0067113A"/>
    <w:rsid w:val="00671C88"/>
    <w:rsid w:val="006723BB"/>
    <w:rsid w:val="006768BF"/>
    <w:rsid w:val="0068110B"/>
    <w:rsid w:val="00684101"/>
    <w:rsid w:val="006865EC"/>
    <w:rsid w:val="00695766"/>
    <w:rsid w:val="00695857"/>
    <w:rsid w:val="00697E8B"/>
    <w:rsid w:val="006A0C68"/>
    <w:rsid w:val="006A5D5E"/>
    <w:rsid w:val="006B0730"/>
    <w:rsid w:val="006C3650"/>
    <w:rsid w:val="006C4478"/>
    <w:rsid w:val="006C7527"/>
    <w:rsid w:val="006C7B13"/>
    <w:rsid w:val="006E2168"/>
    <w:rsid w:val="006E4D52"/>
    <w:rsid w:val="006F54CD"/>
    <w:rsid w:val="00700DD6"/>
    <w:rsid w:val="00701457"/>
    <w:rsid w:val="00701B19"/>
    <w:rsid w:val="007025BC"/>
    <w:rsid w:val="00702BD8"/>
    <w:rsid w:val="00704C45"/>
    <w:rsid w:val="00705A46"/>
    <w:rsid w:val="00707C17"/>
    <w:rsid w:val="00712A2D"/>
    <w:rsid w:val="007162B5"/>
    <w:rsid w:val="00717A9C"/>
    <w:rsid w:val="00725E44"/>
    <w:rsid w:val="0072718B"/>
    <w:rsid w:val="00731E75"/>
    <w:rsid w:val="00734C39"/>
    <w:rsid w:val="0073501E"/>
    <w:rsid w:val="00735105"/>
    <w:rsid w:val="0074249A"/>
    <w:rsid w:val="00745254"/>
    <w:rsid w:val="007541A1"/>
    <w:rsid w:val="007547EF"/>
    <w:rsid w:val="00757672"/>
    <w:rsid w:val="00762DAB"/>
    <w:rsid w:val="00764BD9"/>
    <w:rsid w:val="00776D46"/>
    <w:rsid w:val="007900FA"/>
    <w:rsid w:val="00796AB1"/>
    <w:rsid w:val="007A5290"/>
    <w:rsid w:val="007A6F07"/>
    <w:rsid w:val="007B0794"/>
    <w:rsid w:val="007B0E77"/>
    <w:rsid w:val="007B4773"/>
    <w:rsid w:val="007C3592"/>
    <w:rsid w:val="007C655E"/>
    <w:rsid w:val="007D0B4D"/>
    <w:rsid w:val="007D18D8"/>
    <w:rsid w:val="007D26FB"/>
    <w:rsid w:val="007D5236"/>
    <w:rsid w:val="007D7A03"/>
    <w:rsid w:val="007E3F04"/>
    <w:rsid w:val="007E4A10"/>
    <w:rsid w:val="007F5DBA"/>
    <w:rsid w:val="008001EE"/>
    <w:rsid w:val="00802861"/>
    <w:rsid w:val="00805DEE"/>
    <w:rsid w:val="00813FF8"/>
    <w:rsid w:val="00815DBB"/>
    <w:rsid w:val="00823088"/>
    <w:rsid w:val="008303BD"/>
    <w:rsid w:val="00832A91"/>
    <w:rsid w:val="00833B76"/>
    <w:rsid w:val="00835B66"/>
    <w:rsid w:val="008403EA"/>
    <w:rsid w:val="00847672"/>
    <w:rsid w:val="0085287B"/>
    <w:rsid w:val="00862599"/>
    <w:rsid w:val="0086726B"/>
    <w:rsid w:val="00867FFE"/>
    <w:rsid w:val="008747A8"/>
    <w:rsid w:val="00876F53"/>
    <w:rsid w:val="00877788"/>
    <w:rsid w:val="0088117E"/>
    <w:rsid w:val="0088254E"/>
    <w:rsid w:val="0089257E"/>
    <w:rsid w:val="008973FD"/>
    <w:rsid w:val="008A7344"/>
    <w:rsid w:val="008B1CB9"/>
    <w:rsid w:val="008B2CD7"/>
    <w:rsid w:val="008B6C0A"/>
    <w:rsid w:val="008C3F46"/>
    <w:rsid w:val="008C6FE3"/>
    <w:rsid w:val="008D0010"/>
    <w:rsid w:val="008D4407"/>
    <w:rsid w:val="008E1EC8"/>
    <w:rsid w:val="008E3403"/>
    <w:rsid w:val="008E422E"/>
    <w:rsid w:val="0090023D"/>
    <w:rsid w:val="00900AB3"/>
    <w:rsid w:val="00907C3B"/>
    <w:rsid w:val="00910578"/>
    <w:rsid w:val="0091762A"/>
    <w:rsid w:val="009315ED"/>
    <w:rsid w:val="009371F8"/>
    <w:rsid w:val="0093780B"/>
    <w:rsid w:val="00942E8F"/>
    <w:rsid w:val="009446FE"/>
    <w:rsid w:val="0094526A"/>
    <w:rsid w:val="009517AA"/>
    <w:rsid w:val="009535AA"/>
    <w:rsid w:val="009567CB"/>
    <w:rsid w:val="00957E5E"/>
    <w:rsid w:val="00961318"/>
    <w:rsid w:val="009708F1"/>
    <w:rsid w:val="00971C33"/>
    <w:rsid w:val="00975468"/>
    <w:rsid w:val="009759F5"/>
    <w:rsid w:val="00977E53"/>
    <w:rsid w:val="00980A78"/>
    <w:rsid w:val="009850A1"/>
    <w:rsid w:val="0099172C"/>
    <w:rsid w:val="00995CFB"/>
    <w:rsid w:val="00996151"/>
    <w:rsid w:val="009A0569"/>
    <w:rsid w:val="009A0912"/>
    <w:rsid w:val="009A09E0"/>
    <w:rsid w:val="009A3693"/>
    <w:rsid w:val="009A46C4"/>
    <w:rsid w:val="009B0998"/>
    <w:rsid w:val="009B1CA7"/>
    <w:rsid w:val="009B1E40"/>
    <w:rsid w:val="009B36E8"/>
    <w:rsid w:val="009B66EE"/>
    <w:rsid w:val="009C7F57"/>
    <w:rsid w:val="009E33E8"/>
    <w:rsid w:val="009E37E9"/>
    <w:rsid w:val="009E49B5"/>
    <w:rsid w:val="009E6B25"/>
    <w:rsid w:val="009E6DE9"/>
    <w:rsid w:val="009E7EE7"/>
    <w:rsid w:val="009F0FFE"/>
    <w:rsid w:val="009F315B"/>
    <w:rsid w:val="009F6A34"/>
    <w:rsid w:val="009F7EB9"/>
    <w:rsid w:val="00A00775"/>
    <w:rsid w:val="00A02224"/>
    <w:rsid w:val="00A04714"/>
    <w:rsid w:val="00A1057D"/>
    <w:rsid w:val="00A12400"/>
    <w:rsid w:val="00A1500A"/>
    <w:rsid w:val="00A15186"/>
    <w:rsid w:val="00A214F2"/>
    <w:rsid w:val="00A22013"/>
    <w:rsid w:val="00A25EFE"/>
    <w:rsid w:val="00A374A9"/>
    <w:rsid w:val="00A37E2E"/>
    <w:rsid w:val="00A406B5"/>
    <w:rsid w:val="00A44604"/>
    <w:rsid w:val="00A46958"/>
    <w:rsid w:val="00A63ABF"/>
    <w:rsid w:val="00A67CC5"/>
    <w:rsid w:val="00A712B7"/>
    <w:rsid w:val="00A752D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D28AB"/>
    <w:rsid w:val="00AE2A3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2717"/>
    <w:rsid w:val="00B43293"/>
    <w:rsid w:val="00B52E41"/>
    <w:rsid w:val="00B53A3F"/>
    <w:rsid w:val="00B567F2"/>
    <w:rsid w:val="00B61E2B"/>
    <w:rsid w:val="00B65679"/>
    <w:rsid w:val="00B6732A"/>
    <w:rsid w:val="00B674D0"/>
    <w:rsid w:val="00B71BD6"/>
    <w:rsid w:val="00B733A2"/>
    <w:rsid w:val="00B81A8F"/>
    <w:rsid w:val="00B84D2F"/>
    <w:rsid w:val="00BA0BD8"/>
    <w:rsid w:val="00BA1CE4"/>
    <w:rsid w:val="00BA368E"/>
    <w:rsid w:val="00BB0D7F"/>
    <w:rsid w:val="00BB15A3"/>
    <w:rsid w:val="00BC1833"/>
    <w:rsid w:val="00BC2E2D"/>
    <w:rsid w:val="00BC3F1C"/>
    <w:rsid w:val="00BC7BFD"/>
    <w:rsid w:val="00BE24AD"/>
    <w:rsid w:val="00BE6B64"/>
    <w:rsid w:val="00BF59DD"/>
    <w:rsid w:val="00BF5E06"/>
    <w:rsid w:val="00C011D0"/>
    <w:rsid w:val="00C01B34"/>
    <w:rsid w:val="00C07D48"/>
    <w:rsid w:val="00C1181A"/>
    <w:rsid w:val="00C20C57"/>
    <w:rsid w:val="00C3030B"/>
    <w:rsid w:val="00C30CDB"/>
    <w:rsid w:val="00C316CE"/>
    <w:rsid w:val="00C34E3E"/>
    <w:rsid w:val="00C35C23"/>
    <w:rsid w:val="00C369C5"/>
    <w:rsid w:val="00C4081D"/>
    <w:rsid w:val="00C413B0"/>
    <w:rsid w:val="00C41449"/>
    <w:rsid w:val="00C421F6"/>
    <w:rsid w:val="00C465A0"/>
    <w:rsid w:val="00C47AA0"/>
    <w:rsid w:val="00C553E8"/>
    <w:rsid w:val="00C57A59"/>
    <w:rsid w:val="00C71644"/>
    <w:rsid w:val="00C74CC3"/>
    <w:rsid w:val="00C75A56"/>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067B"/>
    <w:rsid w:val="00CD134D"/>
    <w:rsid w:val="00CD5872"/>
    <w:rsid w:val="00CE24E0"/>
    <w:rsid w:val="00CF01E0"/>
    <w:rsid w:val="00CF2F84"/>
    <w:rsid w:val="00CF661E"/>
    <w:rsid w:val="00D0397B"/>
    <w:rsid w:val="00D116C8"/>
    <w:rsid w:val="00D21DE4"/>
    <w:rsid w:val="00D23A66"/>
    <w:rsid w:val="00D243CE"/>
    <w:rsid w:val="00D455DB"/>
    <w:rsid w:val="00D5624E"/>
    <w:rsid w:val="00D57096"/>
    <w:rsid w:val="00D6179E"/>
    <w:rsid w:val="00D627D0"/>
    <w:rsid w:val="00D67BE8"/>
    <w:rsid w:val="00D72C58"/>
    <w:rsid w:val="00D87241"/>
    <w:rsid w:val="00D90D49"/>
    <w:rsid w:val="00DA4422"/>
    <w:rsid w:val="00DA7357"/>
    <w:rsid w:val="00DB112E"/>
    <w:rsid w:val="00DB6AD0"/>
    <w:rsid w:val="00DC44C6"/>
    <w:rsid w:val="00DD5A47"/>
    <w:rsid w:val="00DD7D15"/>
    <w:rsid w:val="00DE0BD0"/>
    <w:rsid w:val="00DF1ABA"/>
    <w:rsid w:val="00E03F80"/>
    <w:rsid w:val="00E06F6C"/>
    <w:rsid w:val="00E111A9"/>
    <w:rsid w:val="00E11488"/>
    <w:rsid w:val="00E11C6B"/>
    <w:rsid w:val="00E13D04"/>
    <w:rsid w:val="00E13E24"/>
    <w:rsid w:val="00E25846"/>
    <w:rsid w:val="00E271AE"/>
    <w:rsid w:val="00E30548"/>
    <w:rsid w:val="00E306C0"/>
    <w:rsid w:val="00E34C26"/>
    <w:rsid w:val="00E43DD2"/>
    <w:rsid w:val="00E46F5D"/>
    <w:rsid w:val="00E54046"/>
    <w:rsid w:val="00E565AF"/>
    <w:rsid w:val="00E67D53"/>
    <w:rsid w:val="00E85723"/>
    <w:rsid w:val="00E86D83"/>
    <w:rsid w:val="00E9092D"/>
    <w:rsid w:val="00E923E7"/>
    <w:rsid w:val="00E92F98"/>
    <w:rsid w:val="00EA180E"/>
    <w:rsid w:val="00EA73A7"/>
    <w:rsid w:val="00EB17A3"/>
    <w:rsid w:val="00EB2071"/>
    <w:rsid w:val="00EC472C"/>
    <w:rsid w:val="00ED1F64"/>
    <w:rsid w:val="00EE0F38"/>
    <w:rsid w:val="00EE18ED"/>
    <w:rsid w:val="00EE266B"/>
    <w:rsid w:val="00EE3C05"/>
    <w:rsid w:val="00EF4931"/>
    <w:rsid w:val="00EF5517"/>
    <w:rsid w:val="00EF708C"/>
    <w:rsid w:val="00F009B8"/>
    <w:rsid w:val="00F120EC"/>
    <w:rsid w:val="00F17A30"/>
    <w:rsid w:val="00F20DE0"/>
    <w:rsid w:val="00F51DFE"/>
    <w:rsid w:val="00F53C03"/>
    <w:rsid w:val="00F615CA"/>
    <w:rsid w:val="00F629E6"/>
    <w:rsid w:val="00F65B71"/>
    <w:rsid w:val="00F7427F"/>
    <w:rsid w:val="00F76537"/>
    <w:rsid w:val="00F767C5"/>
    <w:rsid w:val="00F8186E"/>
    <w:rsid w:val="00F85D99"/>
    <w:rsid w:val="00F8675C"/>
    <w:rsid w:val="00F90025"/>
    <w:rsid w:val="00F975E1"/>
    <w:rsid w:val="00FA5AF2"/>
    <w:rsid w:val="00FB0560"/>
    <w:rsid w:val="00FB1003"/>
    <w:rsid w:val="00FC16BB"/>
    <w:rsid w:val="00FC26DF"/>
    <w:rsid w:val="00FC2EB3"/>
    <w:rsid w:val="00FD47C4"/>
    <w:rsid w:val="00FD5620"/>
    <w:rsid w:val="00FD57FF"/>
    <w:rsid w:val="00FD6E0D"/>
    <w:rsid w:val="00FD7167"/>
    <w:rsid w:val="00FE00ED"/>
    <w:rsid w:val="00FE4257"/>
    <w:rsid w:val="00FE4722"/>
    <w:rsid w:val="00FE53FF"/>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58"/>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22">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673570">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380786735">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 w:id="19472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mailto:proevents@uwsp.edu" TargetMode="External"/><Relationship Id="rId39" Type="http://schemas.openxmlformats.org/officeDocument/2006/relationships/hyperlink" Target="https://www3.uwsp.edu/centers/CASE/pages/cupboard/use-the-pantry.aspx"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www.uwsp.edu/regrec/Pages/Attendance-Policy.aspx" TargetMode="External"/><Relationship Id="rId47" Type="http://schemas.openxmlformats.org/officeDocument/2006/relationships/hyperlink" Target="https://www.wisconsin.edu/dle/external-application-integration-requests/" TargetMode="External"/><Relationship Id="rId50" Type="http://schemas.openxmlformats.org/officeDocument/2006/relationships/hyperlink" Target="https://www3.uwsp.edu/coronavirus/Pages/Face-Covering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www.uwsp.edu/rmgt/Pages/em/procedures" TargetMode="External"/><Relationship Id="rId45" Type="http://schemas.openxmlformats.org/officeDocument/2006/relationships/hyperlink" Target="https://www.uwsp.edu/acadaff/Pages/gradeReview.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docs.legis.wisconsin.gov/code/admin_code/uws/14"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catalog.uwsp.edu/content.php?catoid=11&amp;navoid=431&amp;hl=add%2Fdrop&amp;returnto=search" TargetMode="External"/><Relationship Id="rId48" Type="http://schemas.openxmlformats.org/officeDocument/2006/relationships/hyperlink" Target="https://www.uwsp.edu/online/Pages/Privacy-and-Accessibility-Links.aspx" TargetMode="External"/><Relationship Id="rId8" Type="http://schemas.openxmlformats.org/officeDocument/2006/relationships/webSettings" Target="webSettings.xml"/><Relationship Id="rId51" Type="http://schemas.openxmlformats.org/officeDocument/2006/relationships/hyperlink" Target="https://www3.uwsp.edu/coronavirus/Pages/default.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uwsp.edu/dos/Pages/stu-conduct.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catalog.uwsp.edu/content.php?catoid=10&amp;navoid=4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01</Section>
    <Calendar_x0020_Year xmlns="409cf07c-705a-4568-bc2e-e1a7cd36a2d3">2023</Calendar_x0020_Year>
    <Course_x0020_Name xmlns="409cf07c-705a-4568-bc2e-e1a7cd36a2d3">Management Capstone</Course_x0020_Name>
    <Instructor xmlns="409cf07c-705a-4568-bc2e-e1a7cd36a2d3">Elizabeth Martin </Instructor>
    <Pre xmlns="409cf07c-705a-4568-bc2e-e1a7cd36a2d3">14</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B565D-CE4E-4A28-A292-5EB75DD71018}"/>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5767</Words>
  <Characters>32876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 [Bus and Econ [Bus Admin]]</cp:lastModifiedBy>
  <cp:revision>53</cp:revision>
  <cp:lastPrinted>2023-01-21T23:26:00Z</cp:lastPrinted>
  <dcterms:created xsi:type="dcterms:W3CDTF">2023-01-21T17:51:00Z</dcterms:created>
  <dcterms:modified xsi:type="dcterms:W3CDTF">2023-01-22T19:35:00Z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